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F0" w:rsidRPr="00B826F0" w:rsidRDefault="005B78D7" w:rsidP="00B826F0">
      <w:pPr>
        <w:jc w:val="right"/>
        <w:rPr>
          <w:rFonts w:eastAsia="SimSun"/>
          <w:noProof/>
          <w:sz w:val="28"/>
          <w:szCs w:val="28"/>
        </w:rPr>
      </w:pPr>
      <w:r w:rsidRPr="00F47CF5">
        <w:rPr>
          <w:rFonts w:eastAsia="SimSun"/>
          <w:noProof/>
          <w:sz w:val="28"/>
          <w:szCs w:val="28"/>
        </w:rPr>
        <w:drawing>
          <wp:inline distT="0" distB="0" distL="0" distR="0">
            <wp:extent cx="476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6F0">
        <w:rPr>
          <w:rFonts w:eastAsia="SimSun"/>
          <w:noProof/>
          <w:sz w:val="28"/>
          <w:szCs w:val="28"/>
        </w:rPr>
        <w:tab/>
      </w:r>
      <w:r w:rsidR="00B826F0">
        <w:rPr>
          <w:rFonts w:eastAsia="SimSun"/>
          <w:noProof/>
          <w:sz w:val="28"/>
          <w:szCs w:val="28"/>
        </w:rPr>
        <w:tab/>
        <w:t xml:space="preserve">  </w:t>
      </w:r>
      <w:r w:rsidR="00B826F0">
        <w:rPr>
          <w:rFonts w:eastAsia="SimSun"/>
          <w:noProof/>
          <w:sz w:val="28"/>
          <w:szCs w:val="28"/>
        </w:rPr>
        <w:tab/>
      </w:r>
      <w:r w:rsidR="00B826F0">
        <w:rPr>
          <w:rFonts w:eastAsia="SimSun"/>
          <w:noProof/>
          <w:sz w:val="28"/>
          <w:szCs w:val="28"/>
        </w:rPr>
        <w:tab/>
      </w:r>
      <w:r w:rsidR="00B826F0">
        <w:rPr>
          <w:rFonts w:eastAsia="SimSun"/>
          <w:noProof/>
          <w:sz w:val="28"/>
          <w:szCs w:val="28"/>
        </w:rPr>
        <w:tab/>
      </w:r>
    </w:p>
    <w:p w:rsidR="00636014" w:rsidRPr="00EE56D9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  <w:r w:rsidRPr="00EE56D9">
        <w:rPr>
          <w:b/>
          <w:sz w:val="28"/>
          <w:szCs w:val="28"/>
        </w:rPr>
        <w:t>СОВЕТ ДЕПУТАТОВ</w:t>
      </w:r>
    </w:p>
    <w:p w:rsidR="00636014" w:rsidRPr="00EE56D9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  <w:r w:rsidRPr="00EE56D9">
        <w:rPr>
          <w:b/>
          <w:sz w:val="28"/>
          <w:szCs w:val="28"/>
        </w:rPr>
        <w:t>муниципального образования сельское поселение «Нижнеиволгинское»</w:t>
      </w:r>
    </w:p>
    <w:p w:rsidR="00636014" w:rsidRPr="00EE56D9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  <w:r w:rsidRPr="00EE56D9">
        <w:rPr>
          <w:b/>
          <w:sz w:val="28"/>
          <w:szCs w:val="28"/>
        </w:rPr>
        <w:t>Иволгинского района Республики Бурятия</w:t>
      </w:r>
    </w:p>
    <w:p w:rsidR="00636014" w:rsidRPr="00EE56D9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  <w:r w:rsidRPr="00EE56D9">
        <w:rPr>
          <w:b/>
          <w:sz w:val="28"/>
          <w:szCs w:val="28"/>
        </w:rPr>
        <w:t>БУРЯАД РЕСПУБЛИКЫН ИВАЛГЫН АЙМАГАЙ</w:t>
      </w:r>
    </w:p>
    <w:p w:rsidR="00636014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  <w:r w:rsidRPr="00EE56D9">
        <w:rPr>
          <w:b/>
          <w:sz w:val="28"/>
          <w:szCs w:val="28"/>
        </w:rPr>
        <w:t xml:space="preserve">«ДООДО ИВЫЛГЫН» </w:t>
      </w:r>
      <w:proofErr w:type="spellStart"/>
      <w:r w:rsidRPr="00EE56D9">
        <w:rPr>
          <w:b/>
          <w:sz w:val="28"/>
          <w:szCs w:val="28"/>
        </w:rPr>
        <w:t>худоогэй</w:t>
      </w:r>
      <w:proofErr w:type="spellEnd"/>
      <w:r w:rsidRPr="00EE56D9">
        <w:rPr>
          <w:b/>
          <w:sz w:val="28"/>
          <w:szCs w:val="28"/>
        </w:rPr>
        <w:t xml:space="preserve"> </w:t>
      </w:r>
      <w:r w:rsidRPr="00EE56D9">
        <w:rPr>
          <w:b/>
          <w:sz w:val="28"/>
          <w:szCs w:val="28"/>
          <w:lang w:val="en-US"/>
        </w:rPr>
        <w:t>h</w:t>
      </w:r>
      <w:proofErr w:type="spellStart"/>
      <w:r w:rsidRPr="00EE56D9">
        <w:rPr>
          <w:b/>
          <w:sz w:val="28"/>
          <w:szCs w:val="28"/>
        </w:rPr>
        <w:t>уурин</w:t>
      </w:r>
      <w:proofErr w:type="spellEnd"/>
      <w:r w:rsidRPr="00EE56D9">
        <w:rPr>
          <w:b/>
          <w:sz w:val="28"/>
          <w:szCs w:val="28"/>
        </w:rPr>
        <w:t xml:space="preserve"> </w:t>
      </w:r>
      <w:proofErr w:type="spellStart"/>
      <w:r w:rsidRPr="00EE56D9">
        <w:rPr>
          <w:b/>
          <w:sz w:val="28"/>
          <w:szCs w:val="28"/>
        </w:rPr>
        <w:t>газарай</w:t>
      </w:r>
      <w:proofErr w:type="spellEnd"/>
      <w:r w:rsidRPr="00EE56D9">
        <w:rPr>
          <w:b/>
          <w:sz w:val="28"/>
          <w:szCs w:val="28"/>
        </w:rPr>
        <w:t xml:space="preserve"> </w:t>
      </w:r>
      <w:proofErr w:type="spellStart"/>
      <w:r w:rsidRPr="00EE56D9">
        <w:rPr>
          <w:b/>
          <w:sz w:val="28"/>
          <w:szCs w:val="28"/>
        </w:rPr>
        <w:t>муниципальна</w:t>
      </w:r>
      <w:proofErr w:type="spellEnd"/>
      <w:r w:rsidRPr="00EE56D9">
        <w:rPr>
          <w:b/>
          <w:sz w:val="28"/>
          <w:szCs w:val="28"/>
        </w:rPr>
        <w:t xml:space="preserve"> </w:t>
      </w:r>
    </w:p>
    <w:p w:rsidR="00636014" w:rsidRPr="00EE56D9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  <w:proofErr w:type="spellStart"/>
      <w:r w:rsidRPr="00EE56D9">
        <w:rPr>
          <w:b/>
          <w:sz w:val="28"/>
          <w:szCs w:val="28"/>
        </w:rPr>
        <w:t>байгуулгын</w:t>
      </w:r>
      <w:proofErr w:type="spellEnd"/>
    </w:p>
    <w:p w:rsidR="00636014" w:rsidRPr="00EE56D9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ДЕПУТАДУУДАЙ СОВЕТ</w:t>
      </w:r>
    </w:p>
    <w:p w:rsidR="00636014" w:rsidRPr="00EE56D9" w:rsidRDefault="00636014" w:rsidP="00636014">
      <w:pPr>
        <w:tabs>
          <w:tab w:val="left" w:pos="2535"/>
        </w:tabs>
        <w:jc w:val="center"/>
        <w:rPr>
          <w:b/>
          <w:sz w:val="28"/>
          <w:szCs w:val="28"/>
        </w:rPr>
      </w:pPr>
    </w:p>
    <w:p w:rsidR="00636014" w:rsidRPr="00F47CF5" w:rsidRDefault="00636014" w:rsidP="00636014">
      <w:pPr>
        <w:jc w:val="center"/>
        <w:rPr>
          <w:b/>
          <w:sz w:val="28"/>
          <w:szCs w:val="28"/>
        </w:rPr>
      </w:pPr>
      <w:r w:rsidRPr="00F47CF5">
        <w:rPr>
          <w:b/>
          <w:sz w:val="28"/>
          <w:szCs w:val="28"/>
        </w:rPr>
        <w:t>РЕШЕНИЕ</w:t>
      </w:r>
    </w:p>
    <w:p w:rsidR="00636014" w:rsidRPr="00F47CF5" w:rsidRDefault="00636014" w:rsidP="00636014"/>
    <w:p w:rsidR="00EC649B" w:rsidRPr="00636014" w:rsidRDefault="00551008" w:rsidP="006360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826F0">
        <w:rPr>
          <w:bCs/>
          <w:sz w:val="28"/>
          <w:szCs w:val="28"/>
        </w:rPr>
        <w:t>30</w:t>
      </w:r>
      <w:r w:rsidR="00636014">
        <w:rPr>
          <w:bCs/>
          <w:sz w:val="28"/>
          <w:szCs w:val="28"/>
        </w:rPr>
        <w:t xml:space="preserve">» </w:t>
      </w:r>
      <w:r w:rsidR="00B826F0">
        <w:rPr>
          <w:bCs/>
          <w:sz w:val="28"/>
          <w:szCs w:val="28"/>
        </w:rPr>
        <w:t>сентября 2020</w:t>
      </w:r>
      <w:r w:rsidR="00636014" w:rsidRPr="00F47CF5">
        <w:rPr>
          <w:bCs/>
          <w:sz w:val="28"/>
          <w:szCs w:val="28"/>
        </w:rPr>
        <w:t xml:space="preserve"> года                                                                           №</w:t>
      </w:r>
      <w:r w:rsidR="00577D59">
        <w:rPr>
          <w:bCs/>
          <w:sz w:val="28"/>
          <w:szCs w:val="28"/>
        </w:rPr>
        <w:t>107</w:t>
      </w:r>
      <w:bookmarkStart w:id="0" w:name="_GoBack"/>
      <w:bookmarkEnd w:id="0"/>
      <w:r w:rsidR="00636014" w:rsidRPr="00F47CF5">
        <w:rPr>
          <w:bCs/>
          <w:sz w:val="28"/>
          <w:szCs w:val="28"/>
        </w:rPr>
        <w:t xml:space="preserve">                           с.</w:t>
      </w:r>
      <w:r w:rsidR="00636014">
        <w:rPr>
          <w:bCs/>
          <w:sz w:val="28"/>
          <w:szCs w:val="28"/>
        </w:rPr>
        <w:t xml:space="preserve"> Нижняя Иволга</w:t>
      </w:r>
    </w:p>
    <w:p w:rsidR="00EC649B" w:rsidRPr="00636014" w:rsidRDefault="009A6598" w:rsidP="006360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решение совета депутатов МО СП «Ниж</w:t>
      </w:r>
      <w:r w:rsidR="00204E96">
        <w:rPr>
          <w:b/>
          <w:bCs/>
          <w:sz w:val="28"/>
          <w:szCs w:val="28"/>
        </w:rPr>
        <w:t>неиволгинское» №45 от 27.06.2019</w:t>
      </w:r>
      <w:r>
        <w:rPr>
          <w:b/>
          <w:bCs/>
          <w:sz w:val="28"/>
          <w:szCs w:val="28"/>
        </w:rPr>
        <w:t xml:space="preserve">г. </w:t>
      </w:r>
      <w:r w:rsidR="00EC649B" w:rsidRPr="00636014">
        <w:rPr>
          <w:b/>
          <w:bCs/>
          <w:sz w:val="28"/>
          <w:szCs w:val="28"/>
        </w:rPr>
        <w:t>Об утверждении Положения об установлении земельного налога на территории муниципального образования сельское поселение «</w:t>
      </w:r>
      <w:r w:rsidR="00F66683" w:rsidRPr="00636014">
        <w:rPr>
          <w:b/>
          <w:bCs/>
          <w:sz w:val="28"/>
          <w:szCs w:val="28"/>
        </w:rPr>
        <w:t>Нижнеиволгинское</w:t>
      </w:r>
      <w:r w:rsidR="00EC649B" w:rsidRPr="00636014">
        <w:rPr>
          <w:b/>
          <w:bCs/>
          <w:sz w:val="28"/>
          <w:szCs w:val="28"/>
        </w:rPr>
        <w:t>»</w:t>
      </w:r>
    </w:p>
    <w:p w:rsidR="00EC649B" w:rsidRPr="00171246" w:rsidRDefault="00EC649B" w:rsidP="00636014">
      <w:pPr>
        <w:pStyle w:val="a3"/>
        <w:spacing w:before="0" w:beforeAutospacing="0" w:after="0" w:afterAutospacing="0"/>
        <w:jc w:val="center"/>
      </w:pPr>
      <w:r w:rsidRPr="00171246">
        <w:t> </w:t>
      </w:r>
    </w:p>
    <w:p w:rsidR="00636014" w:rsidRDefault="00EC649B" w:rsidP="006360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6014">
        <w:rPr>
          <w:sz w:val="28"/>
          <w:szCs w:val="28"/>
        </w:rPr>
        <w:t xml:space="preserve">В соответствии </w:t>
      </w:r>
      <w:r w:rsidR="009354DA">
        <w:rPr>
          <w:sz w:val="28"/>
          <w:szCs w:val="28"/>
        </w:rPr>
        <w:t>Налоговым кодексом</w:t>
      </w:r>
      <w:r w:rsidRPr="00636014">
        <w:rPr>
          <w:sz w:val="28"/>
          <w:szCs w:val="28"/>
        </w:rPr>
        <w:t xml:space="preserve"> РФ, Федеральным законом </w:t>
      </w:r>
      <w:hyperlink r:id="rId8" w:tgtFrame="_blank" w:history="1">
        <w:r w:rsidRPr="00636014">
          <w:rPr>
            <w:rStyle w:val="1"/>
            <w:sz w:val="28"/>
            <w:szCs w:val="28"/>
          </w:rPr>
          <w:t>от 06.10.2003 № 131-ФЗ</w:t>
        </w:r>
      </w:hyperlink>
      <w:r w:rsidRPr="00636014">
        <w:rPr>
          <w:sz w:val="28"/>
          <w:szCs w:val="28"/>
        </w:rPr>
        <w:t> «Об общих принципах организации местного самоуправления в Российской Федерации»,</w:t>
      </w:r>
      <w:r w:rsidR="009354DA">
        <w:rPr>
          <w:sz w:val="28"/>
          <w:szCs w:val="28"/>
        </w:rPr>
        <w:t xml:space="preserve"> Федеральным законом №325-ФЗ «О внесении изменений в части первую и вторую Налогового кодекса Российской Федерации» от 29.09.2019г., </w:t>
      </w:r>
      <w:r w:rsidRPr="00636014">
        <w:rPr>
          <w:sz w:val="28"/>
          <w:szCs w:val="28"/>
        </w:rPr>
        <w:t> </w:t>
      </w:r>
      <w:hyperlink r:id="rId9" w:tgtFrame="_blank" w:history="1">
        <w:r w:rsidRPr="00636014">
          <w:rPr>
            <w:rStyle w:val="1"/>
            <w:sz w:val="28"/>
            <w:szCs w:val="28"/>
          </w:rPr>
          <w:t>Уставом</w:t>
        </w:r>
      </w:hyperlink>
      <w:r w:rsidRPr="00636014">
        <w:rPr>
          <w:sz w:val="28"/>
          <w:szCs w:val="28"/>
        </w:rPr>
        <w:t> муниципального образования сельское поселение «</w:t>
      </w:r>
      <w:r w:rsidR="00F66683" w:rsidRPr="00636014">
        <w:rPr>
          <w:sz w:val="28"/>
          <w:szCs w:val="28"/>
        </w:rPr>
        <w:t>Нижнеиволгинское</w:t>
      </w:r>
      <w:r w:rsidRPr="00636014">
        <w:rPr>
          <w:sz w:val="28"/>
          <w:szCs w:val="28"/>
        </w:rPr>
        <w:t>», Совет депутатов муниципального образования сельского поселения «</w:t>
      </w:r>
      <w:r w:rsidR="00F66683" w:rsidRPr="00636014">
        <w:rPr>
          <w:sz w:val="28"/>
          <w:szCs w:val="28"/>
        </w:rPr>
        <w:t>Нижнеиволгинское</w:t>
      </w:r>
      <w:r w:rsidRPr="00636014">
        <w:rPr>
          <w:sz w:val="28"/>
          <w:szCs w:val="28"/>
        </w:rPr>
        <w:t>» решил:</w:t>
      </w:r>
    </w:p>
    <w:p w:rsidR="00EC649B" w:rsidRDefault="00444ED4" w:rsidP="009354D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54DA">
        <w:rPr>
          <w:sz w:val="28"/>
          <w:szCs w:val="28"/>
        </w:rPr>
        <w:t xml:space="preserve">нести в </w:t>
      </w:r>
      <w:r w:rsidR="009354DA" w:rsidRPr="00636014">
        <w:rPr>
          <w:sz w:val="28"/>
          <w:szCs w:val="28"/>
        </w:rPr>
        <w:t>решение Совета депутатов муниципального образования сельское поселение «Нижнеиволгинское» </w:t>
      </w:r>
      <w:r w:rsidR="009354DA">
        <w:rPr>
          <w:sz w:val="28"/>
          <w:szCs w:val="28"/>
        </w:rPr>
        <w:t>от 27.06.2019г. №45 «Об установлении и введении в действие земельного налога на территории МО СП «Нижнеиволгинское»</w:t>
      </w:r>
      <w:r w:rsidR="009354DA" w:rsidRPr="009354DA">
        <w:rPr>
          <w:sz w:val="28"/>
          <w:szCs w:val="28"/>
        </w:rPr>
        <w:t xml:space="preserve"> </w:t>
      </w:r>
      <w:r w:rsidR="009354DA">
        <w:rPr>
          <w:sz w:val="28"/>
          <w:szCs w:val="28"/>
        </w:rPr>
        <w:t>следующие изменения и дополнения:</w:t>
      </w:r>
    </w:p>
    <w:p w:rsidR="00D85BAD" w:rsidRPr="00B826F0" w:rsidRDefault="00021D56" w:rsidP="00154194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29A4" w:rsidRPr="00154194">
        <w:rPr>
          <w:sz w:val="28"/>
          <w:szCs w:val="28"/>
        </w:rPr>
        <w:t xml:space="preserve"> </w:t>
      </w:r>
      <w:r w:rsidR="000E1855">
        <w:rPr>
          <w:sz w:val="28"/>
          <w:szCs w:val="28"/>
        </w:rPr>
        <w:t>части 8</w:t>
      </w:r>
      <w:r>
        <w:rPr>
          <w:sz w:val="28"/>
          <w:szCs w:val="28"/>
        </w:rPr>
        <w:t xml:space="preserve"> Н</w:t>
      </w:r>
      <w:r w:rsidR="00154194" w:rsidRPr="00154194">
        <w:rPr>
          <w:sz w:val="28"/>
          <w:szCs w:val="28"/>
        </w:rPr>
        <w:t xml:space="preserve">алоговая </w:t>
      </w:r>
      <w:r w:rsidR="000E1855">
        <w:rPr>
          <w:sz w:val="28"/>
          <w:szCs w:val="28"/>
        </w:rPr>
        <w:t>льготы</w:t>
      </w:r>
      <w:r w:rsidR="000E1855" w:rsidRPr="00154194">
        <w:rPr>
          <w:sz w:val="28"/>
          <w:szCs w:val="28"/>
        </w:rPr>
        <w:t xml:space="preserve"> </w:t>
      </w:r>
      <w:r w:rsidR="000E1855">
        <w:rPr>
          <w:sz w:val="28"/>
          <w:szCs w:val="28"/>
        </w:rPr>
        <w:t>дополнить п. 7</w:t>
      </w:r>
      <w:r w:rsidR="000E1855" w:rsidRPr="00154194">
        <w:rPr>
          <w:sz w:val="28"/>
          <w:szCs w:val="28"/>
        </w:rPr>
        <w:t xml:space="preserve"> </w:t>
      </w:r>
      <w:r w:rsidR="00B826F0">
        <w:rPr>
          <w:sz w:val="28"/>
          <w:szCs w:val="28"/>
        </w:rPr>
        <w:t xml:space="preserve">и </w:t>
      </w:r>
      <w:r w:rsidR="00154194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154194">
        <w:rPr>
          <w:sz w:val="28"/>
          <w:szCs w:val="28"/>
        </w:rPr>
        <w:t xml:space="preserve">следующей </w:t>
      </w:r>
      <w:r w:rsidR="00154194" w:rsidRPr="00B826F0">
        <w:rPr>
          <w:sz w:val="28"/>
          <w:szCs w:val="28"/>
        </w:rPr>
        <w:t xml:space="preserve">редакции: </w:t>
      </w:r>
    </w:p>
    <w:p w:rsidR="00154194" w:rsidRPr="00B826F0" w:rsidRDefault="00154194" w:rsidP="00D85B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6F0">
        <w:rPr>
          <w:sz w:val="28"/>
          <w:szCs w:val="28"/>
        </w:rPr>
        <w:t>«</w:t>
      </w:r>
      <w:r w:rsidR="00B826F0" w:rsidRPr="00B826F0">
        <w:rPr>
          <w:sz w:val="28"/>
          <w:szCs w:val="28"/>
        </w:rPr>
        <w:t xml:space="preserve">7) </w:t>
      </w:r>
      <w:r w:rsidR="005B78D7">
        <w:rPr>
          <w:sz w:val="28"/>
          <w:szCs w:val="28"/>
        </w:rPr>
        <w:t>В соответствии с частью 2 статьи 395</w:t>
      </w:r>
      <w:r w:rsidR="005B78D7" w:rsidRPr="005B78D7">
        <w:rPr>
          <w:sz w:val="28"/>
          <w:szCs w:val="28"/>
        </w:rPr>
        <w:t xml:space="preserve"> </w:t>
      </w:r>
      <w:r w:rsidR="005B78D7" w:rsidRPr="00B826F0">
        <w:rPr>
          <w:sz w:val="28"/>
          <w:szCs w:val="28"/>
        </w:rPr>
        <w:t>Налогового кодекса РФ</w:t>
      </w:r>
      <w:r w:rsidR="005B78D7">
        <w:rPr>
          <w:sz w:val="28"/>
          <w:szCs w:val="28"/>
        </w:rPr>
        <w:t xml:space="preserve">, </w:t>
      </w:r>
      <w:r w:rsidR="005B78D7">
        <w:rPr>
          <w:sz w:val="28"/>
          <w:szCs w:val="28"/>
          <w:shd w:val="clear" w:color="auto" w:fill="FFFFFF"/>
        </w:rPr>
        <w:t>в</w:t>
      </w:r>
      <w:r w:rsidR="00B826F0" w:rsidRPr="00B826F0">
        <w:rPr>
          <w:sz w:val="28"/>
          <w:szCs w:val="28"/>
          <w:shd w:val="clear" w:color="auto" w:fill="FFFFFF"/>
        </w:rPr>
        <w:t xml:space="preserve"> случае, если в период применения налоговых льгот, предусмотренных </w:t>
      </w:r>
      <w:hyperlink r:id="rId10" w:anchor="dst15382" w:history="1">
        <w:r w:rsidR="00B826F0" w:rsidRPr="00B826F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подпунктами 9</w:t>
        </w:r>
      </w:hyperlink>
      <w:r w:rsidR="00B826F0" w:rsidRPr="00B826F0">
        <w:rPr>
          <w:sz w:val="28"/>
          <w:szCs w:val="28"/>
          <w:shd w:val="clear" w:color="auto" w:fill="FFFFFF"/>
        </w:rPr>
        <w:t>, </w:t>
      </w:r>
      <w:hyperlink r:id="rId11" w:anchor="dst7110" w:history="1">
        <w:r w:rsidR="00B826F0" w:rsidRPr="00B826F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11</w:t>
        </w:r>
      </w:hyperlink>
      <w:r w:rsidR="00B826F0" w:rsidRPr="00B826F0">
        <w:rPr>
          <w:sz w:val="28"/>
          <w:szCs w:val="28"/>
          <w:shd w:val="clear" w:color="auto" w:fill="FFFFFF"/>
        </w:rPr>
        <w:t> и </w:t>
      </w:r>
      <w:hyperlink r:id="rId12" w:anchor="dst16791" w:history="1">
        <w:r w:rsidR="00B826F0" w:rsidRPr="00B826F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12 пункта 1</w:t>
        </w:r>
      </w:hyperlink>
      <w:r w:rsidR="00B826F0" w:rsidRPr="00B826F0">
        <w:rPr>
          <w:sz w:val="28"/>
          <w:szCs w:val="28"/>
          <w:shd w:val="clear" w:color="auto" w:fill="FFFFFF"/>
        </w:rPr>
        <w:t xml:space="preserve"> статьи </w:t>
      </w:r>
      <w:r w:rsidR="00B826F0" w:rsidRPr="00B826F0">
        <w:rPr>
          <w:sz w:val="28"/>
          <w:szCs w:val="28"/>
        </w:rPr>
        <w:t>395 Налогового кодекса РФ</w:t>
      </w:r>
      <w:r w:rsidR="00B826F0" w:rsidRPr="00B826F0">
        <w:rPr>
          <w:sz w:val="28"/>
          <w:szCs w:val="28"/>
          <w:shd w:val="clear" w:color="auto" w:fill="FFFFFF"/>
        </w:rPr>
        <w:t>, осуществлены раздел или объединение земельных участков в отношении образованных в результате раздела или объединения земельных участков, налоговые льготы, указанные в </w:t>
      </w:r>
      <w:hyperlink r:id="rId13" w:anchor="dst15382" w:history="1">
        <w:r w:rsidR="00B826F0" w:rsidRPr="00B826F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подпунктах 9</w:t>
        </w:r>
      </w:hyperlink>
      <w:r w:rsidR="00B826F0" w:rsidRPr="00B826F0">
        <w:rPr>
          <w:sz w:val="28"/>
          <w:szCs w:val="28"/>
          <w:shd w:val="clear" w:color="auto" w:fill="FFFFFF"/>
        </w:rPr>
        <w:t>, </w:t>
      </w:r>
      <w:hyperlink r:id="rId14" w:anchor="dst7110" w:history="1">
        <w:r w:rsidR="00B826F0" w:rsidRPr="00B826F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11</w:t>
        </w:r>
      </w:hyperlink>
      <w:r w:rsidR="00B826F0" w:rsidRPr="00B826F0">
        <w:rPr>
          <w:sz w:val="28"/>
          <w:szCs w:val="28"/>
          <w:shd w:val="clear" w:color="auto" w:fill="FFFFFF"/>
        </w:rPr>
        <w:t> и </w:t>
      </w:r>
      <w:hyperlink r:id="rId15" w:anchor="dst16791" w:history="1">
        <w:r w:rsidR="00B826F0" w:rsidRPr="00B826F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12 пункта 1</w:t>
        </w:r>
      </w:hyperlink>
      <w:r w:rsidR="00B826F0" w:rsidRPr="00B826F0">
        <w:rPr>
          <w:sz w:val="28"/>
          <w:szCs w:val="28"/>
          <w:shd w:val="clear" w:color="auto" w:fill="FFFFFF"/>
        </w:rPr>
        <w:t xml:space="preserve">  статьи </w:t>
      </w:r>
      <w:r w:rsidR="00B826F0" w:rsidRPr="00B826F0">
        <w:rPr>
          <w:sz w:val="28"/>
          <w:szCs w:val="28"/>
        </w:rPr>
        <w:t>395 Налогового кодекса РФ</w:t>
      </w:r>
      <w:r w:rsidR="00B826F0" w:rsidRPr="00B826F0">
        <w:rPr>
          <w:sz w:val="28"/>
          <w:szCs w:val="28"/>
          <w:shd w:val="clear" w:color="auto" w:fill="FFFFFF"/>
        </w:rPr>
        <w:t>, не применяются.</w:t>
      </w:r>
      <w:r w:rsidR="00D17EEA" w:rsidRPr="00B826F0">
        <w:rPr>
          <w:sz w:val="28"/>
          <w:szCs w:val="28"/>
        </w:rPr>
        <w:t>»;</w:t>
      </w:r>
    </w:p>
    <w:p w:rsidR="00171246" w:rsidRPr="00636014" w:rsidRDefault="00171246" w:rsidP="006360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6014">
        <w:rPr>
          <w:sz w:val="28"/>
          <w:szCs w:val="28"/>
        </w:rPr>
        <w:t>3. Настоящее решение обнародовать на информационных стендах муниципального образования сельское поселение «</w:t>
      </w:r>
      <w:r w:rsidR="00F66683" w:rsidRPr="00636014">
        <w:rPr>
          <w:sz w:val="28"/>
          <w:szCs w:val="28"/>
        </w:rPr>
        <w:t>Нижнеиволгинское</w:t>
      </w:r>
      <w:r w:rsidRPr="00636014">
        <w:rPr>
          <w:sz w:val="28"/>
          <w:szCs w:val="28"/>
        </w:rPr>
        <w:t>» и опубликовать на официальном сайте администрации муниципального образования «</w:t>
      </w:r>
      <w:r w:rsidR="00851175" w:rsidRPr="00636014">
        <w:rPr>
          <w:sz w:val="28"/>
          <w:szCs w:val="28"/>
        </w:rPr>
        <w:t>Иволгинский</w:t>
      </w:r>
      <w:r w:rsidRPr="00636014">
        <w:rPr>
          <w:sz w:val="28"/>
          <w:szCs w:val="28"/>
        </w:rPr>
        <w:t xml:space="preserve"> район».</w:t>
      </w:r>
    </w:p>
    <w:p w:rsidR="00171246" w:rsidRPr="00636014" w:rsidRDefault="00171246" w:rsidP="006360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6014">
        <w:rPr>
          <w:sz w:val="28"/>
          <w:szCs w:val="28"/>
        </w:rPr>
        <w:lastRenderedPageBreak/>
        <w:t xml:space="preserve">4. Принятое решение довести до сведения Межрайонной инспекции Федеральной налоговой службы России № </w:t>
      </w:r>
      <w:r w:rsidR="00851175" w:rsidRPr="00636014">
        <w:rPr>
          <w:sz w:val="28"/>
          <w:szCs w:val="28"/>
        </w:rPr>
        <w:t>2</w:t>
      </w:r>
      <w:r w:rsidRPr="00636014">
        <w:rPr>
          <w:sz w:val="28"/>
          <w:szCs w:val="28"/>
        </w:rPr>
        <w:t xml:space="preserve"> по Республике Бурятия.</w:t>
      </w:r>
    </w:p>
    <w:p w:rsidR="00EC649B" w:rsidRPr="00171246" w:rsidRDefault="00EC649B" w:rsidP="00636014">
      <w:pPr>
        <w:pStyle w:val="a3"/>
        <w:spacing w:before="0" w:beforeAutospacing="0" w:after="0" w:afterAutospacing="0"/>
        <w:jc w:val="both"/>
      </w:pPr>
      <w:r w:rsidRPr="00171246">
        <w:t> </w:t>
      </w:r>
    </w:p>
    <w:p w:rsidR="00EC649B" w:rsidRPr="00636014" w:rsidRDefault="00EC649B" w:rsidP="00636014">
      <w:pPr>
        <w:pStyle w:val="a3"/>
        <w:spacing w:before="0" w:beforeAutospacing="0" w:after="0" w:afterAutospacing="0"/>
        <w:jc w:val="both"/>
        <w:rPr>
          <w:b/>
        </w:rPr>
      </w:pPr>
      <w:r w:rsidRPr="00636014">
        <w:rPr>
          <w:b/>
        </w:rPr>
        <w:t> </w:t>
      </w:r>
    </w:p>
    <w:p w:rsidR="00636014" w:rsidRPr="00636014" w:rsidRDefault="00EC649B" w:rsidP="0063601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36014">
        <w:rPr>
          <w:b/>
          <w:sz w:val="28"/>
          <w:szCs w:val="28"/>
        </w:rPr>
        <w:t xml:space="preserve">Глава </w:t>
      </w:r>
      <w:r w:rsidR="00636014">
        <w:rPr>
          <w:b/>
          <w:sz w:val="28"/>
          <w:szCs w:val="28"/>
        </w:rPr>
        <w:t>МО СП</w:t>
      </w:r>
    </w:p>
    <w:p w:rsidR="00EC649B" w:rsidRPr="00636014" w:rsidRDefault="00EC649B" w:rsidP="0063601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36014">
        <w:rPr>
          <w:b/>
          <w:sz w:val="28"/>
          <w:szCs w:val="28"/>
        </w:rPr>
        <w:t>«</w:t>
      </w:r>
      <w:proofErr w:type="gramStart"/>
      <w:r w:rsidR="00F66683" w:rsidRPr="00636014">
        <w:rPr>
          <w:b/>
          <w:sz w:val="28"/>
          <w:szCs w:val="28"/>
        </w:rPr>
        <w:t>Нижнеиволгинское</w:t>
      </w:r>
      <w:r w:rsidRPr="00636014">
        <w:rPr>
          <w:b/>
          <w:sz w:val="28"/>
          <w:szCs w:val="28"/>
        </w:rPr>
        <w:t xml:space="preserve">»   </w:t>
      </w:r>
      <w:proofErr w:type="gramEnd"/>
      <w:r w:rsidRPr="00636014">
        <w:rPr>
          <w:b/>
          <w:sz w:val="28"/>
          <w:szCs w:val="28"/>
        </w:rPr>
        <w:t xml:space="preserve">                                    </w:t>
      </w:r>
      <w:r w:rsidR="00636014" w:rsidRPr="00636014">
        <w:rPr>
          <w:b/>
          <w:sz w:val="28"/>
          <w:szCs w:val="28"/>
        </w:rPr>
        <w:t xml:space="preserve">   </w:t>
      </w:r>
      <w:r w:rsidR="00636014">
        <w:rPr>
          <w:b/>
          <w:sz w:val="28"/>
          <w:szCs w:val="28"/>
        </w:rPr>
        <w:tab/>
      </w:r>
      <w:r w:rsidR="00636014" w:rsidRPr="00636014">
        <w:rPr>
          <w:b/>
          <w:sz w:val="28"/>
          <w:szCs w:val="28"/>
        </w:rPr>
        <w:t xml:space="preserve">            </w:t>
      </w:r>
      <w:r w:rsidR="00476E22" w:rsidRPr="00636014">
        <w:rPr>
          <w:b/>
          <w:sz w:val="28"/>
          <w:szCs w:val="28"/>
        </w:rPr>
        <w:t xml:space="preserve"> </w:t>
      </w:r>
      <w:r w:rsidR="00F66683" w:rsidRPr="00636014">
        <w:rPr>
          <w:b/>
          <w:sz w:val="28"/>
          <w:szCs w:val="28"/>
        </w:rPr>
        <w:t xml:space="preserve">В.Б. </w:t>
      </w:r>
      <w:proofErr w:type="spellStart"/>
      <w:r w:rsidR="00F66683" w:rsidRPr="00636014">
        <w:rPr>
          <w:b/>
          <w:sz w:val="28"/>
          <w:szCs w:val="28"/>
        </w:rPr>
        <w:t>Тогочиев</w:t>
      </w:r>
      <w:proofErr w:type="spellEnd"/>
    </w:p>
    <w:p w:rsidR="00692E95" w:rsidRDefault="00692E95" w:rsidP="00636014">
      <w:pPr>
        <w:pStyle w:val="a3"/>
        <w:spacing w:before="0" w:beforeAutospacing="0" w:after="0" w:afterAutospacing="0"/>
        <w:jc w:val="both"/>
      </w:pPr>
    </w:p>
    <w:p w:rsidR="00EC649B" w:rsidRPr="00171246" w:rsidRDefault="00EC649B" w:rsidP="00636014">
      <w:pPr>
        <w:pStyle w:val="a3"/>
        <w:spacing w:before="0" w:beforeAutospacing="0" w:after="0" w:afterAutospacing="0"/>
        <w:jc w:val="right"/>
      </w:pPr>
    </w:p>
    <w:p w:rsidR="00EC649B" w:rsidRPr="00171246" w:rsidRDefault="00EC649B" w:rsidP="00636014">
      <w:pPr>
        <w:pStyle w:val="a3"/>
        <w:spacing w:before="0" w:beforeAutospacing="0" w:after="0" w:afterAutospacing="0"/>
        <w:jc w:val="right"/>
      </w:pPr>
    </w:p>
    <w:p w:rsidR="001C38B1" w:rsidRPr="00171246" w:rsidRDefault="001C38B1" w:rsidP="00636014"/>
    <w:sectPr w:rsidR="001C38B1" w:rsidRPr="00171246" w:rsidSect="00636014">
      <w:headerReference w:type="even" r:id="rId16"/>
      <w:headerReference w:type="default" r:id="rId1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9B" w:rsidRDefault="00CB389B">
      <w:r>
        <w:separator/>
      </w:r>
    </w:p>
  </w:endnote>
  <w:endnote w:type="continuationSeparator" w:id="0">
    <w:p w:rsidR="00CB389B" w:rsidRDefault="00CB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9B" w:rsidRDefault="00CB389B">
      <w:r>
        <w:separator/>
      </w:r>
    </w:p>
  </w:footnote>
  <w:footnote w:type="continuationSeparator" w:id="0">
    <w:p w:rsidR="00CB389B" w:rsidRDefault="00CB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83" w:rsidRDefault="00F66683" w:rsidP="004A42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6683" w:rsidRDefault="00F666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83" w:rsidRDefault="00F66683" w:rsidP="004A42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7D59">
      <w:rPr>
        <w:rStyle w:val="a6"/>
        <w:noProof/>
      </w:rPr>
      <w:t>2</w:t>
    </w:r>
    <w:r>
      <w:rPr>
        <w:rStyle w:val="a6"/>
      </w:rPr>
      <w:fldChar w:fldCharType="end"/>
    </w:r>
  </w:p>
  <w:p w:rsidR="00F66683" w:rsidRDefault="00F666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4221"/>
    <w:multiLevelType w:val="multilevel"/>
    <w:tmpl w:val="FC96C3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05"/>
    <w:rsid w:val="00021D56"/>
    <w:rsid w:val="0006091C"/>
    <w:rsid w:val="000623C1"/>
    <w:rsid w:val="00085FE6"/>
    <w:rsid w:val="000E1855"/>
    <w:rsid w:val="000E2B15"/>
    <w:rsid w:val="000E4B63"/>
    <w:rsid w:val="00154194"/>
    <w:rsid w:val="00171246"/>
    <w:rsid w:val="001C38B1"/>
    <w:rsid w:val="00204E96"/>
    <w:rsid w:val="00243306"/>
    <w:rsid w:val="0027411E"/>
    <w:rsid w:val="0028211A"/>
    <w:rsid w:val="00283268"/>
    <w:rsid w:val="00324255"/>
    <w:rsid w:val="00373E56"/>
    <w:rsid w:val="00381366"/>
    <w:rsid w:val="00382ED6"/>
    <w:rsid w:val="003A7F16"/>
    <w:rsid w:val="00422F05"/>
    <w:rsid w:val="00444ED4"/>
    <w:rsid w:val="00476E22"/>
    <w:rsid w:val="004A4271"/>
    <w:rsid w:val="00506420"/>
    <w:rsid w:val="00520260"/>
    <w:rsid w:val="00542675"/>
    <w:rsid w:val="00551008"/>
    <w:rsid w:val="0055587F"/>
    <w:rsid w:val="00560033"/>
    <w:rsid w:val="00577D59"/>
    <w:rsid w:val="00584C8A"/>
    <w:rsid w:val="005B78D7"/>
    <w:rsid w:val="00636014"/>
    <w:rsid w:val="00645E70"/>
    <w:rsid w:val="00685EE7"/>
    <w:rsid w:val="00692E95"/>
    <w:rsid w:val="006A571D"/>
    <w:rsid w:val="006C44BD"/>
    <w:rsid w:val="006D75F7"/>
    <w:rsid w:val="006E1FBD"/>
    <w:rsid w:val="006F7007"/>
    <w:rsid w:val="00714293"/>
    <w:rsid w:val="00733552"/>
    <w:rsid w:val="00851175"/>
    <w:rsid w:val="008B6886"/>
    <w:rsid w:val="008C7575"/>
    <w:rsid w:val="008E3E6C"/>
    <w:rsid w:val="009354DA"/>
    <w:rsid w:val="00946076"/>
    <w:rsid w:val="00952A95"/>
    <w:rsid w:val="00953E0B"/>
    <w:rsid w:val="009A6598"/>
    <w:rsid w:val="00A13C32"/>
    <w:rsid w:val="00AB2BF9"/>
    <w:rsid w:val="00AB7EA7"/>
    <w:rsid w:val="00AC1BD2"/>
    <w:rsid w:val="00AD2BB7"/>
    <w:rsid w:val="00B73E08"/>
    <w:rsid w:val="00B826F0"/>
    <w:rsid w:val="00CB389B"/>
    <w:rsid w:val="00D17EEA"/>
    <w:rsid w:val="00D43BFB"/>
    <w:rsid w:val="00D85BAD"/>
    <w:rsid w:val="00E14DF8"/>
    <w:rsid w:val="00E23967"/>
    <w:rsid w:val="00EC649B"/>
    <w:rsid w:val="00ED29A4"/>
    <w:rsid w:val="00F143D4"/>
    <w:rsid w:val="00F5250D"/>
    <w:rsid w:val="00F66683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CBB4"/>
  <w15:chartTrackingRefBased/>
  <w15:docId w15:val="{0FEEC283-A12C-4309-AD8F-8D30F5BA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49B"/>
    <w:pPr>
      <w:spacing w:before="100" w:beforeAutospacing="1" w:after="100" w:afterAutospacing="1"/>
    </w:pPr>
  </w:style>
  <w:style w:type="character" w:styleId="a4">
    <w:name w:val="Hyperlink"/>
    <w:rsid w:val="00EC649B"/>
    <w:rPr>
      <w:color w:val="0000FF"/>
      <w:u w:val="single"/>
    </w:rPr>
  </w:style>
  <w:style w:type="character" w:customStyle="1" w:styleId="1">
    <w:name w:val="Гиперссылка1"/>
    <w:basedOn w:val="a0"/>
    <w:rsid w:val="00EC649B"/>
  </w:style>
  <w:style w:type="paragraph" w:customStyle="1" w:styleId="consplusnormal">
    <w:name w:val="consplusnormal"/>
    <w:basedOn w:val="a"/>
    <w:rsid w:val="00EC649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C649B"/>
    <w:pPr>
      <w:spacing w:before="100" w:beforeAutospacing="1" w:after="100" w:afterAutospacing="1"/>
    </w:pPr>
  </w:style>
  <w:style w:type="paragraph" w:styleId="a5">
    <w:name w:val="header"/>
    <w:basedOn w:val="a"/>
    <w:rsid w:val="00692E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2E95"/>
  </w:style>
  <w:style w:type="paragraph" w:customStyle="1" w:styleId="a7">
    <w:name w:val="Знак"/>
    <w:basedOn w:val="a"/>
    <w:rsid w:val="00685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5064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06420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rsid w:val="00B82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2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http://www.consultant.ru/document/cons_doc_LAW_357304/000b377ae50d81133cfb3dfb679082a4a8b2076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onsultant.ru/document/cons_doc_LAW_357304/000b377ae50d81133cfb3dfb679082a4a8b2076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7304/000b377ae50d81133cfb3dfb679082a4a8b2076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57304/000b377ae50d81133cfb3dfb679082a4a8b2076e/" TargetMode="External"/><Relationship Id="rId10" Type="http://schemas.openxmlformats.org/officeDocument/2006/relationships/hyperlink" Target="http://www.consultant.ru/document/cons_doc_LAW_357304/000b377ae50d81133cfb3dfb679082a4a8b2076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E06AB65E-08F6-45B9-A16C-1A7C4639ED77" TargetMode="External"/><Relationship Id="rId14" Type="http://schemas.openxmlformats.org/officeDocument/2006/relationships/hyperlink" Target="http://www.consultant.ru/document/cons_doc_LAW_357304/000b377ae50d81133cfb3dfb679082a4a8b2076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5;&#1075;&#1077;&#1089;&#1077;&#1085;&#1080;&#1080;%20&#1080;&#1079;&#1084;&#1077;&#1085;&#1077;&#1085;&#1080;&#1081;%20&#1074;%2045%20&#1088;&#1077;&#1096;&#1077;&#1085;&#1080;&#1077;%20&#1087;&#1086;%20&#1079;&#1077;&#1084;&#1077;&#1083;&#1100;&#1085;&#1086;&#1084;&#1091;%20&#1085;&#1072;&#1083;&#1086;&#1075;&#1091;%20&#1087;&#1086;%20&#1087;&#1088;&#1086;&#1090;&#1077;&#1089;&#1090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внгесении изменений в 45 решение по земельному налогу по протесту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СЕЛЬСКОГО ПОСЕЛЕНИЯ «БАЯНГОЛЬСКОЕ»</vt:lpstr>
    </vt:vector>
  </TitlesOfParts>
  <Company/>
  <LinksUpToDate>false</LinksUpToDate>
  <CharactersWithSpaces>3330</CharactersWithSpaces>
  <SharedDoc>false</SharedDoc>
  <HLinks>
    <vt:vector size="12" baseType="variant"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http://pravo-search.minjust.ru/bigs/showDocument.html?id=E06AB65E-08F6-45B9-A16C-1A7C4639ED77</vt:lpwstr>
      </vt:variant>
      <vt:variant>
        <vt:lpwstr/>
      </vt:variant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СЕЛЬСКОГО ПОСЕЛЕНИЯ «БАЯНГОЛЬСКОЕ»</dc:title>
  <dc:subject/>
  <dc:creator>user</dc:creator>
  <cp:keywords/>
  <dc:description/>
  <cp:lastModifiedBy>user</cp:lastModifiedBy>
  <cp:revision>2</cp:revision>
  <cp:lastPrinted>2020-10-02T01:54:00Z</cp:lastPrinted>
  <dcterms:created xsi:type="dcterms:W3CDTF">2020-10-02T01:34:00Z</dcterms:created>
  <dcterms:modified xsi:type="dcterms:W3CDTF">2020-10-02T01:54:00Z</dcterms:modified>
</cp:coreProperties>
</file>