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0FC2" w:rsidRPr="00DB5887" w:rsidRDefault="00880FC2" w:rsidP="00880FC2">
      <w:pPr>
        <w:spacing w:after="0" w:line="240" w:lineRule="auto"/>
        <w:jc w:val="center"/>
        <w:rPr>
          <w:rFonts w:ascii="Times New Roman" w:hAnsi="Times New Roman" w:cs="Times New Roman"/>
          <w:sz w:val="28"/>
          <w:szCs w:val="28"/>
        </w:rPr>
      </w:pPr>
      <w:r w:rsidRPr="00DB5887">
        <w:rPr>
          <w:rFonts w:ascii="Times New Roman" w:eastAsia="SimSun" w:hAnsi="Times New Roman" w:cs="Times New Roman"/>
          <w:noProof/>
          <w:sz w:val="28"/>
          <w:szCs w:val="28"/>
        </w:rPr>
        <w:drawing>
          <wp:inline distT="0" distB="0" distL="0" distR="0" wp14:anchorId="775D74D2" wp14:editId="57578603">
            <wp:extent cx="4762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76250" cy="609600"/>
                    </a:xfrm>
                    <a:prstGeom prst="rect">
                      <a:avLst/>
                    </a:prstGeom>
                    <a:noFill/>
                    <a:ln w="9525">
                      <a:noFill/>
                      <a:miter lim="800000"/>
                      <a:headEnd/>
                      <a:tailEnd/>
                    </a:ln>
                  </pic:spPr>
                </pic:pic>
              </a:graphicData>
            </a:graphic>
          </wp:inline>
        </w:drawing>
      </w:r>
    </w:p>
    <w:p w:rsidR="00880FC2" w:rsidRPr="00DB5887" w:rsidRDefault="00880FC2" w:rsidP="00880FC2">
      <w:pPr>
        <w:tabs>
          <w:tab w:val="left" w:pos="2535"/>
        </w:tabs>
        <w:spacing w:after="0" w:line="240" w:lineRule="auto"/>
        <w:jc w:val="center"/>
        <w:rPr>
          <w:rFonts w:ascii="Times New Roman" w:eastAsia="Times New Roman" w:hAnsi="Times New Roman" w:cs="Times New Roman"/>
          <w:b/>
          <w:sz w:val="28"/>
          <w:szCs w:val="28"/>
        </w:rPr>
      </w:pPr>
      <w:r w:rsidRPr="00DB5887">
        <w:rPr>
          <w:rFonts w:ascii="Times New Roman" w:eastAsia="Times New Roman" w:hAnsi="Times New Roman" w:cs="Times New Roman"/>
          <w:b/>
          <w:sz w:val="28"/>
          <w:szCs w:val="28"/>
        </w:rPr>
        <w:t>СОВЕТ ДЕПУТАТОВ</w:t>
      </w:r>
    </w:p>
    <w:p w:rsidR="00880FC2" w:rsidRPr="00DB5887" w:rsidRDefault="00880FC2" w:rsidP="00880FC2">
      <w:pPr>
        <w:tabs>
          <w:tab w:val="left" w:pos="2535"/>
        </w:tabs>
        <w:spacing w:after="0" w:line="240" w:lineRule="auto"/>
        <w:jc w:val="center"/>
        <w:rPr>
          <w:rFonts w:ascii="Times New Roman" w:eastAsia="Times New Roman" w:hAnsi="Times New Roman" w:cs="Times New Roman"/>
          <w:b/>
          <w:sz w:val="28"/>
          <w:szCs w:val="28"/>
        </w:rPr>
      </w:pPr>
      <w:r w:rsidRPr="00DB5887">
        <w:rPr>
          <w:rFonts w:ascii="Times New Roman" w:eastAsia="Times New Roman" w:hAnsi="Times New Roman" w:cs="Times New Roman"/>
          <w:b/>
          <w:sz w:val="28"/>
          <w:szCs w:val="28"/>
        </w:rPr>
        <w:t>муниципального образования сельское поселение «Нижнеиволгинское»</w:t>
      </w:r>
    </w:p>
    <w:p w:rsidR="00880FC2" w:rsidRPr="00DB5887" w:rsidRDefault="00880FC2" w:rsidP="00880FC2">
      <w:pPr>
        <w:tabs>
          <w:tab w:val="left" w:pos="2535"/>
        </w:tabs>
        <w:spacing w:after="0" w:line="240" w:lineRule="auto"/>
        <w:jc w:val="center"/>
        <w:rPr>
          <w:rFonts w:ascii="Times New Roman" w:eastAsia="Times New Roman" w:hAnsi="Times New Roman" w:cs="Times New Roman"/>
          <w:b/>
          <w:sz w:val="28"/>
          <w:szCs w:val="28"/>
        </w:rPr>
      </w:pPr>
      <w:r w:rsidRPr="00DB5887">
        <w:rPr>
          <w:rFonts w:ascii="Times New Roman" w:eastAsia="Times New Roman" w:hAnsi="Times New Roman" w:cs="Times New Roman"/>
          <w:b/>
          <w:sz w:val="28"/>
          <w:szCs w:val="28"/>
        </w:rPr>
        <w:t>Иволгинского района Республики Бурятия</w:t>
      </w:r>
    </w:p>
    <w:p w:rsidR="00880FC2" w:rsidRPr="00DB5887" w:rsidRDefault="00880FC2" w:rsidP="00880FC2">
      <w:pPr>
        <w:tabs>
          <w:tab w:val="left" w:pos="2535"/>
        </w:tabs>
        <w:spacing w:after="0" w:line="240" w:lineRule="auto"/>
        <w:jc w:val="center"/>
        <w:rPr>
          <w:rFonts w:ascii="Times New Roman" w:eastAsia="Times New Roman" w:hAnsi="Times New Roman" w:cs="Times New Roman"/>
          <w:b/>
          <w:sz w:val="28"/>
          <w:szCs w:val="28"/>
        </w:rPr>
      </w:pPr>
      <w:r w:rsidRPr="00DB5887">
        <w:rPr>
          <w:rFonts w:ascii="Times New Roman" w:eastAsia="Times New Roman" w:hAnsi="Times New Roman" w:cs="Times New Roman"/>
          <w:b/>
          <w:sz w:val="28"/>
          <w:szCs w:val="28"/>
        </w:rPr>
        <w:t>БУРЯАД РЕСПУБЛИКЫН ИВАЛГЫН АЙМАГАЙ</w:t>
      </w:r>
    </w:p>
    <w:p w:rsidR="00880FC2" w:rsidRPr="00DB5887" w:rsidRDefault="00880FC2" w:rsidP="00880FC2">
      <w:pPr>
        <w:tabs>
          <w:tab w:val="left" w:pos="2535"/>
        </w:tabs>
        <w:spacing w:after="0" w:line="240" w:lineRule="auto"/>
        <w:jc w:val="center"/>
        <w:rPr>
          <w:rFonts w:ascii="Times New Roman" w:eastAsia="Times New Roman" w:hAnsi="Times New Roman" w:cs="Times New Roman"/>
          <w:b/>
          <w:sz w:val="28"/>
          <w:szCs w:val="28"/>
        </w:rPr>
      </w:pPr>
      <w:r w:rsidRPr="00DB5887">
        <w:rPr>
          <w:rFonts w:ascii="Times New Roman" w:eastAsia="Times New Roman" w:hAnsi="Times New Roman" w:cs="Times New Roman"/>
          <w:b/>
          <w:sz w:val="28"/>
          <w:szCs w:val="28"/>
        </w:rPr>
        <w:t xml:space="preserve">«ДООДО ИВЫЛГЫН» </w:t>
      </w:r>
      <w:proofErr w:type="spellStart"/>
      <w:r w:rsidRPr="00DB5887">
        <w:rPr>
          <w:rFonts w:ascii="Times New Roman" w:eastAsia="Times New Roman" w:hAnsi="Times New Roman" w:cs="Times New Roman"/>
          <w:b/>
          <w:sz w:val="28"/>
          <w:szCs w:val="28"/>
        </w:rPr>
        <w:t>худоогэй</w:t>
      </w:r>
      <w:proofErr w:type="spellEnd"/>
      <w:r w:rsidRPr="00DB5887">
        <w:rPr>
          <w:rFonts w:ascii="Times New Roman" w:eastAsia="Times New Roman" w:hAnsi="Times New Roman" w:cs="Times New Roman"/>
          <w:b/>
          <w:sz w:val="28"/>
          <w:szCs w:val="28"/>
        </w:rPr>
        <w:t xml:space="preserve"> </w:t>
      </w:r>
      <w:r w:rsidRPr="00DB5887">
        <w:rPr>
          <w:rFonts w:ascii="Times New Roman" w:eastAsia="Times New Roman" w:hAnsi="Times New Roman" w:cs="Times New Roman"/>
          <w:b/>
          <w:sz w:val="28"/>
          <w:szCs w:val="28"/>
          <w:lang w:val="en-US"/>
        </w:rPr>
        <w:t>h</w:t>
      </w:r>
      <w:proofErr w:type="spellStart"/>
      <w:r w:rsidRPr="00DB5887">
        <w:rPr>
          <w:rFonts w:ascii="Times New Roman" w:eastAsia="Times New Roman" w:hAnsi="Times New Roman" w:cs="Times New Roman"/>
          <w:b/>
          <w:sz w:val="28"/>
          <w:szCs w:val="28"/>
        </w:rPr>
        <w:t>уурин</w:t>
      </w:r>
      <w:proofErr w:type="spellEnd"/>
      <w:r w:rsidRPr="00DB5887">
        <w:rPr>
          <w:rFonts w:ascii="Times New Roman" w:eastAsia="Times New Roman" w:hAnsi="Times New Roman" w:cs="Times New Roman"/>
          <w:b/>
          <w:sz w:val="28"/>
          <w:szCs w:val="28"/>
        </w:rPr>
        <w:t xml:space="preserve"> </w:t>
      </w:r>
      <w:proofErr w:type="spellStart"/>
      <w:r w:rsidRPr="00DB5887">
        <w:rPr>
          <w:rFonts w:ascii="Times New Roman" w:eastAsia="Times New Roman" w:hAnsi="Times New Roman" w:cs="Times New Roman"/>
          <w:b/>
          <w:sz w:val="28"/>
          <w:szCs w:val="28"/>
        </w:rPr>
        <w:t>газарай</w:t>
      </w:r>
      <w:proofErr w:type="spellEnd"/>
      <w:r w:rsidRPr="00DB5887">
        <w:rPr>
          <w:rFonts w:ascii="Times New Roman" w:eastAsia="Times New Roman" w:hAnsi="Times New Roman" w:cs="Times New Roman"/>
          <w:b/>
          <w:sz w:val="28"/>
          <w:szCs w:val="28"/>
        </w:rPr>
        <w:t xml:space="preserve"> </w:t>
      </w:r>
      <w:proofErr w:type="spellStart"/>
      <w:r w:rsidRPr="00DB5887">
        <w:rPr>
          <w:rFonts w:ascii="Times New Roman" w:eastAsia="Times New Roman" w:hAnsi="Times New Roman" w:cs="Times New Roman"/>
          <w:b/>
          <w:sz w:val="28"/>
          <w:szCs w:val="28"/>
        </w:rPr>
        <w:t>муниципальна</w:t>
      </w:r>
      <w:proofErr w:type="spellEnd"/>
      <w:r w:rsidRPr="00DB5887">
        <w:rPr>
          <w:rFonts w:ascii="Times New Roman" w:eastAsia="Times New Roman" w:hAnsi="Times New Roman" w:cs="Times New Roman"/>
          <w:b/>
          <w:sz w:val="28"/>
          <w:szCs w:val="28"/>
        </w:rPr>
        <w:t xml:space="preserve"> </w:t>
      </w:r>
      <w:proofErr w:type="spellStart"/>
      <w:r w:rsidRPr="00DB5887">
        <w:rPr>
          <w:rFonts w:ascii="Times New Roman" w:eastAsia="Times New Roman" w:hAnsi="Times New Roman" w:cs="Times New Roman"/>
          <w:b/>
          <w:sz w:val="28"/>
          <w:szCs w:val="28"/>
        </w:rPr>
        <w:t>байгуулгын</w:t>
      </w:r>
      <w:proofErr w:type="spellEnd"/>
    </w:p>
    <w:p w:rsidR="00880FC2" w:rsidRPr="00DB5887" w:rsidRDefault="00880FC2" w:rsidP="00880FC2">
      <w:pPr>
        <w:tabs>
          <w:tab w:val="left" w:pos="2535"/>
        </w:tabs>
        <w:spacing w:after="0" w:line="240" w:lineRule="auto"/>
        <w:jc w:val="center"/>
        <w:rPr>
          <w:rFonts w:ascii="Times New Roman" w:eastAsia="Times New Roman" w:hAnsi="Times New Roman" w:cs="Times New Roman"/>
          <w:b/>
          <w:sz w:val="28"/>
          <w:szCs w:val="28"/>
        </w:rPr>
      </w:pPr>
      <w:r w:rsidRPr="00DB5887">
        <w:rPr>
          <w:rFonts w:ascii="Times New Roman" w:eastAsia="Times New Roman" w:hAnsi="Times New Roman" w:cs="Times New Roman"/>
          <w:b/>
          <w:sz w:val="28"/>
          <w:szCs w:val="28"/>
        </w:rPr>
        <w:t>ДЕПУТАДУУДАЙ СОВЕТ</w:t>
      </w:r>
    </w:p>
    <w:p w:rsidR="00880FC2" w:rsidRPr="00DB5887" w:rsidRDefault="00880FC2" w:rsidP="00880FC2">
      <w:pPr>
        <w:tabs>
          <w:tab w:val="left" w:pos="2535"/>
        </w:tabs>
        <w:spacing w:after="0" w:line="240" w:lineRule="auto"/>
        <w:jc w:val="center"/>
        <w:rPr>
          <w:rFonts w:ascii="Times New Roman" w:eastAsia="Times New Roman" w:hAnsi="Times New Roman" w:cs="Times New Roman"/>
          <w:b/>
          <w:sz w:val="28"/>
          <w:szCs w:val="28"/>
        </w:rPr>
      </w:pPr>
    </w:p>
    <w:p w:rsidR="00880FC2" w:rsidRPr="00DB5887" w:rsidRDefault="00880FC2" w:rsidP="00880FC2">
      <w:pPr>
        <w:spacing w:after="0" w:line="240" w:lineRule="auto"/>
        <w:jc w:val="center"/>
        <w:rPr>
          <w:rFonts w:ascii="Times New Roman" w:hAnsi="Times New Roman" w:cs="Times New Roman"/>
          <w:b/>
          <w:sz w:val="28"/>
          <w:szCs w:val="28"/>
        </w:rPr>
      </w:pPr>
      <w:r w:rsidRPr="00DB5887">
        <w:rPr>
          <w:rFonts w:ascii="Times New Roman" w:hAnsi="Times New Roman" w:cs="Times New Roman"/>
          <w:b/>
          <w:sz w:val="28"/>
          <w:szCs w:val="28"/>
        </w:rPr>
        <w:t>РЕШЕНИЕ</w:t>
      </w:r>
    </w:p>
    <w:p w:rsidR="00880FC2" w:rsidRPr="00DB5887" w:rsidRDefault="00880FC2" w:rsidP="00880FC2">
      <w:pPr>
        <w:spacing w:after="0" w:line="240" w:lineRule="auto"/>
        <w:rPr>
          <w:rFonts w:ascii="Times New Roman" w:hAnsi="Times New Roman" w:cs="Times New Roman"/>
          <w:sz w:val="28"/>
          <w:szCs w:val="28"/>
        </w:rPr>
      </w:pPr>
    </w:p>
    <w:p w:rsidR="00880FC2" w:rsidRPr="00DB5887" w:rsidRDefault="00880FC2" w:rsidP="00880FC2">
      <w:pPr>
        <w:spacing w:after="0" w:line="240" w:lineRule="auto"/>
        <w:rPr>
          <w:rFonts w:ascii="Times New Roman" w:hAnsi="Times New Roman" w:cs="Times New Roman"/>
          <w:b/>
          <w:bCs/>
          <w:sz w:val="28"/>
          <w:szCs w:val="28"/>
        </w:rPr>
      </w:pPr>
      <w:r w:rsidRPr="00DB5887">
        <w:rPr>
          <w:rFonts w:ascii="Times New Roman" w:hAnsi="Times New Roman" w:cs="Times New Roman"/>
          <w:b/>
          <w:bCs/>
          <w:sz w:val="28"/>
          <w:szCs w:val="28"/>
        </w:rPr>
        <w:t>«</w:t>
      </w:r>
      <w:r w:rsidR="00EF4ABB">
        <w:rPr>
          <w:rFonts w:ascii="Times New Roman" w:hAnsi="Times New Roman" w:cs="Times New Roman"/>
          <w:b/>
          <w:bCs/>
          <w:sz w:val="28"/>
          <w:szCs w:val="28"/>
        </w:rPr>
        <w:t>30</w:t>
      </w:r>
      <w:r w:rsidRPr="00DB5887">
        <w:rPr>
          <w:rFonts w:ascii="Times New Roman" w:hAnsi="Times New Roman" w:cs="Times New Roman"/>
          <w:b/>
          <w:bCs/>
          <w:sz w:val="28"/>
          <w:szCs w:val="28"/>
        </w:rPr>
        <w:t xml:space="preserve">» </w:t>
      </w:r>
      <w:r w:rsidR="00EF4ABB">
        <w:rPr>
          <w:rFonts w:ascii="Times New Roman" w:hAnsi="Times New Roman" w:cs="Times New Roman"/>
          <w:b/>
          <w:bCs/>
          <w:sz w:val="28"/>
          <w:szCs w:val="28"/>
        </w:rPr>
        <w:t xml:space="preserve">ноября </w:t>
      </w:r>
      <w:r w:rsidRPr="00DB5887">
        <w:rPr>
          <w:rFonts w:ascii="Times New Roman" w:hAnsi="Times New Roman" w:cs="Times New Roman"/>
          <w:b/>
          <w:bCs/>
          <w:sz w:val="28"/>
          <w:szCs w:val="28"/>
        </w:rPr>
        <w:t>2022 года                                                                             №</w:t>
      </w:r>
      <w:r w:rsidR="00EF4ABB">
        <w:rPr>
          <w:rFonts w:ascii="Times New Roman" w:hAnsi="Times New Roman" w:cs="Times New Roman"/>
          <w:b/>
          <w:bCs/>
          <w:sz w:val="28"/>
          <w:szCs w:val="28"/>
        </w:rPr>
        <w:t>176</w:t>
      </w:r>
    </w:p>
    <w:p w:rsidR="00880FC2" w:rsidRPr="00DB5887" w:rsidRDefault="00880FC2" w:rsidP="00880FC2">
      <w:pPr>
        <w:spacing w:after="0" w:line="240" w:lineRule="auto"/>
        <w:jc w:val="center"/>
        <w:rPr>
          <w:rFonts w:ascii="Times New Roman" w:hAnsi="Times New Roman" w:cs="Times New Roman"/>
          <w:bCs/>
          <w:sz w:val="28"/>
          <w:szCs w:val="28"/>
        </w:rPr>
      </w:pPr>
      <w:r w:rsidRPr="00DB5887">
        <w:rPr>
          <w:rFonts w:ascii="Times New Roman" w:hAnsi="Times New Roman" w:cs="Times New Roman"/>
          <w:bCs/>
          <w:sz w:val="28"/>
          <w:szCs w:val="28"/>
        </w:rPr>
        <w:t>с. Нижняя Иволга</w:t>
      </w:r>
    </w:p>
    <w:p w:rsidR="00880FC2" w:rsidRPr="00880FC2" w:rsidRDefault="00880FC2" w:rsidP="00880FC2">
      <w:pPr>
        <w:spacing w:after="0" w:line="240" w:lineRule="auto"/>
        <w:ind w:firstLine="709"/>
        <w:jc w:val="center"/>
        <w:rPr>
          <w:rFonts w:ascii="Times New Roman" w:eastAsia="Times New Roman" w:hAnsi="Times New Roman" w:cs="Times New Roman"/>
          <w:sz w:val="28"/>
          <w:szCs w:val="28"/>
          <w:lang w:eastAsia="ru-RU"/>
        </w:rPr>
      </w:pPr>
      <w:r w:rsidRPr="00880FC2">
        <w:rPr>
          <w:rFonts w:ascii="Times New Roman" w:eastAsia="Times New Roman" w:hAnsi="Times New Roman" w:cs="Times New Roman"/>
          <w:sz w:val="28"/>
          <w:szCs w:val="28"/>
          <w:lang w:eastAsia="ru-RU"/>
        </w:rPr>
        <w:t> </w:t>
      </w:r>
    </w:p>
    <w:p w:rsidR="00880FC2" w:rsidRPr="00DB5887" w:rsidRDefault="00880FC2" w:rsidP="00880FC2">
      <w:pPr>
        <w:spacing w:after="0" w:line="240" w:lineRule="auto"/>
        <w:ind w:firstLine="709"/>
        <w:jc w:val="center"/>
        <w:rPr>
          <w:rFonts w:ascii="Times New Roman" w:eastAsia="Times New Roman" w:hAnsi="Times New Roman" w:cs="Times New Roman"/>
          <w:b/>
          <w:bCs/>
          <w:sz w:val="28"/>
          <w:szCs w:val="28"/>
          <w:lang w:eastAsia="ru-RU"/>
        </w:rPr>
      </w:pPr>
      <w:r w:rsidRPr="00880FC2">
        <w:rPr>
          <w:rFonts w:ascii="Times New Roman" w:eastAsia="Times New Roman" w:hAnsi="Times New Roman" w:cs="Times New Roman"/>
          <w:b/>
          <w:bCs/>
          <w:sz w:val="28"/>
          <w:szCs w:val="28"/>
          <w:lang w:eastAsia="ru-RU"/>
        </w:rPr>
        <w:t>Об утверждении Положения о муниципальном контроле в сфере </w:t>
      </w:r>
    </w:p>
    <w:p w:rsidR="00880FC2" w:rsidRPr="00880FC2" w:rsidRDefault="00880FC2" w:rsidP="00880FC2">
      <w:pPr>
        <w:spacing w:after="0" w:line="240" w:lineRule="auto"/>
        <w:ind w:firstLine="709"/>
        <w:jc w:val="center"/>
        <w:rPr>
          <w:rFonts w:ascii="Times New Roman" w:eastAsia="Times New Roman" w:hAnsi="Times New Roman" w:cs="Times New Roman"/>
          <w:b/>
          <w:bCs/>
          <w:sz w:val="28"/>
          <w:szCs w:val="28"/>
          <w:lang w:eastAsia="ru-RU"/>
        </w:rPr>
      </w:pPr>
      <w:r w:rsidRPr="00DB5887">
        <w:rPr>
          <w:rFonts w:ascii="Times New Roman" w:eastAsia="Times New Roman" w:hAnsi="Times New Roman" w:cs="Times New Roman"/>
          <w:b/>
          <w:bCs/>
          <w:sz w:val="28"/>
          <w:szCs w:val="28"/>
          <w:lang w:eastAsia="ru-RU"/>
        </w:rPr>
        <w:t>бл</w:t>
      </w:r>
      <w:r w:rsidRPr="00880FC2">
        <w:rPr>
          <w:rFonts w:ascii="Times New Roman" w:eastAsia="Times New Roman" w:hAnsi="Times New Roman" w:cs="Times New Roman"/>
          <w:b/>
          <w:bCs/>
          <w:sz w:val="28"/>
          <w:szCs w:val="28"/>
          <w:lang w:eastAsia="ru-RU"/>
        </w:rPr>
        <w:t>агоустройства на территории </w:t>
      </w:r>
      <w:r w:rsidRPr="00DB5887">
        <w:rPr>
          <w:rFonts w:ascii="Times New Roman" w:eastAsia="Times New Roman" w:hAnsi="Times New Roman" w:cs="Times New Roman"/>
          <w:b/>
          <w:bCs/>
          <w:sz w:val="28"/>
          <w:szCs w:val="28"/>
          <w:lang w:eastAsia="ru-RU"/>
        </w:rPr>
        <w:t>МО СП «Нижнеиволгинское»</w:t>
      </w:r>
    </w:p>
    <w:p w:rsidR="00880FC2" w:rsidRPr="00880FC2" w:rsidRDefault="00880FC2" w:rsidP="00880FC2">
      <w:pPr>
        <w:spacing w:after="0" w:line="240" w:lineRule="auto"/>
        <w:ind w:firstLine="709"/>
        <w:jc w:val="center"/>
        <w:rPr>
          <w:rFonts w:ascii="Times New Roman" w:eastAsia="Times New Roman" w:hAnsi="Times New Roman" w:cs="Times New Roman"/>
          <w:b/>
          <w:bCs/>
          <w:sz w:val="28"/>
          <w:szCs w:val="28"/>
          <w:lang w:eastAsia="ru-RU"/>
        </w:rPr>
      </w:pPr>
      <w:r w:rsidRPr="00880FC2">
        <w:rPr>
          <w:rFonts w:ascii="Times New Roman" w:eastAsia="Times New Roman" w:hAnsi="Times New Roman" w:cs="Times New Roman"/>
          <w:sz w:val="28"/>
          <w:szCs w:val="28"/>
          <w:lang w:eastAsia="ru-RU"/>
        </w:rPr>
        <w:t> </w:t>
      </w:r>
    </w:p>
    <w:p w:rsidR="00880FC2" w:rsidRPr="00DB5887" w:rsidRDefault="00880FC2" w:rsidP="00880FC2">
      <w:pPr>
        <w:shd w:val="clear" w:color="auto" w:fill="FFFFFF"/>
        <w:spacing w:after="0" w:line="240" w:lineRule="auto"/>
        <w:ind w:firstLine="709"/>
        <w:jc w:val="both"/>
        <w:rPr>
          <w:rFonts w:ascii="Times New Roman" w:hAnsi="Times New Roman" w:cs="Times New Roman"/>
          <w:color w:val="000000"/>
          <w:sz w:val="28"/>
          <w:szCs w:val="28"/>
        </w:rPr>
      </w:pPr>
      <w:r w:rsidRPr="00DB5887">
        <w:rPr>
          <w:rFonts w:ascii="Times New Roman" w:eastAsia="Times New Roman"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в целях реализации Федерального закона от 31.07.2020г. №248-ФЗ «О государственном контроле (надзоре) и муниципальном контроле в Российской Федерации» совет депутатов МО СП «Нижнеиволгинское»</w:t>
      </w:r>
    </w:p>
    <w:p w:rsidR="00880FC2" w:rsidRPr="00880FC2" w:rsidRDefault="00880FC2" w:rsidP="00880FC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0FC2">
        <w:rPr>
          <w:rFonts w:ascii="Times New Roman" w:eastAsia="Times New Roman" w:hAnsi="Times New Roman" w:cs="Times New Roman"/>
          <w:sz w:val="28"/>
          <w:szCs w:val="28"/>
          <w:lang w:eastAsia="ru-RU"/>
        </w:rPr>
        <w:t>РЕШИЛ:</w:t>
      </w:r>
    </w:p>
    <w:p w:rsidR="00880FC2" w:rsidRPr="00880FC2" w:rsidRDefault="00880FC2" w:rsidP="00880FC2">
      <w:pPr>
        <w:numPr>
          <w:ilvl w:val="0"/>
          <w:numId w:val="1"/>
        </w:numPr>
        <w:tabs>
          <w:tab w:val="clear" w:pos="720"/>
        </w:tabs>
        <w:spacing w:after="0" w:line="240" w:lineRule="auto"/>
        <w:ind w:left="0" w:firstLine="567"/>
        <w:jc w:val="both"/>
        <w:rPr>
          <w:rFonts w:ascii="Times New Roman" w:eastAsia="Times New Roman" w:hAnsi="Times New Roman" w:cs="Times New Roman"/>
          <w:b/>
          <w:bCs/>
          <w:sz w:val="28"/>
          <w:szCs w:val="28"/>
          <w:lang w:eastAsia="ru-RU"/>
        </w:rPr>
      </w:pPr>
      <w:r w:rsidRPr="00880FC2">
        <w:rPr>
          <w:rFonts w:ascii="Times New Roman" w:eastAsia="Times New Roman" w:hAnsi="Times New Roman" w:cs="Times New Roman"/>
          <w:sz w:val="28"/>
          <w:szCs w:val="28"/>
          <w:lang w:eastAsia="ru-RU"/>
        </w:rPr>
        <w:t>Утвердить прилагаемое Положение о муниципальном контроле в сфере благоустройства на территории </w:t>
      </w:r>
      <w:r w:rsidRPr="00DB5887">
        <w:rPr>
          <w:rFonts w:ascii="Times New Roman" w:eastAsia="Times New Roman" w:hAnsi="Times New Roman" w:cs="Times New Roman"/>
          <w:sz w:val="28"/>
          <w:szCs w:val="28"/>
          <w:lang w:eastAsia="ru-RU"/>
        </w:rPr>
        <w:t>МО СП «Нижнеиволгинское»</w:t>
      </w:r>
      <w:r w:rsidRPr="00880FC2">
        <w:rPr>
          <w:rFonts w:ascii="Times New Roman" w:eastAsia="Times New Roman" w:hAnsi="Times New Roman" w:cs="Times New Roman"/>
          <w:sz w:val="28"/>
          <w:szCs w:val="28"/>
          <w:lang w:eastAsia="ru-RU"/>
        </w:rPr>
        <w:t>.</w:t>
      </w:r>
    </w:p>
    <w:p w:rsidR="00880FC2" w:rsidRPr="00DB5887" w:rsidRDefault="00880FC2" w:rsidP="00880FC2">
      <w:pPr>
        <w:pStyle w:val="a4"/>
        <w:numPr>
          <w:ilvl w:val="0"/>
          <w:numId w:val="1"/>
        </w:numPr>
        <w:tabs>
          <w:tab w:val="clear" w:pos="720"/>
        </w:tabs>
        <w:spacing w:after="0" w:line="240" w:lineRule="auto"/>
        <w:ind w:left="0" w:firstLine="567"/>
        <w:jc w:val="both"/>
        <w:rPr>
          <w:rFonts w:ascii="Times New Roman" w:eastAsia="Times New Roman" w:hAnsi="Times New Roman" w:cs="Times New Roman"/>
          <w:sz w:val="28"/>
          <w:szCs w:val="28"/>
          <w:lang w:eastAsia="ru-RU"/>
        </w:rPr>
      </w:pPr>
      <w:r w:rsidRPr="00DB5887">
        <w:rPr>
          <w:rFonts w:ascii="Times New Roman" w:hAnsi="Times New Roman" w:cs="Times New Roman"/>
          <w:sz w:val="28"/>
          <w:szCs w:val="28"/>
        </w:rPr>
        <w:t>Настоящее решение вступает в силу после дня его официального опубликования.</w:t>
      </w:r>
      <w:r w:rsidRPr="00DB5887">
        <w:rPr>
          <w:rFonts w:ascii="Times New Roman" w:eastAsia="Times New Roman" w:hAnsi="Times New Roman" w:cs="Times New Roman"/>
          <w:sz w:val="28"/>
          <w:szCs w:val="28"/>
          <w:lang w:eastAsia="ru-RU"/>
        </w:rPr>
        <w:t> </w:t>
      </w:r>
    </w:p>
    <w:p w:rsidR="00880FC2" w:rsidRPr="00DB5887" w:rsidRDefault="00880FC2" w:rsidP="00880FC2">
      <w:pPr>
        <w:spacing w:after="0" w:line="240" w:lineRule="auto"/>
        <w:ind w:firstLine="709"/>
        <w:jc w:val="both"/>
        <w:rPr>
          <w:rFonts w:ascii="Times New Roman" w:eastAsia="Times New Roman" w:hAnsi="Times New Roman" w:cs="Times New Roman"/>
          <w:sz w:val="28"/>
          <w:szCs w:val="28"/>
          <w:lang w:eastAsia="ru-RU"/>
        </w:rPr>
      </w:pPr>
    </w:p>
    <w:p w:rsidR="00880FC2" w:rsidRPr="00880FC2" w:rsidRDefault="00EF4ABB" w:rsidP="00880FC2">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880FC2" w:rsidRPr="00DB5887">
        <w:rPr>
          <w:rFonts w:ascii="Times New Roman" w:eastAsia="Times New Roman" w:hAnsi="Times New Roman" w:cs="Times New Roman"/>
          <w:b/>
          <w:bCs/>
          <w:sz w:val="28"/>
          <w:szCs w:val="28"/>
          <w:lang w:eastAsia="ru-RU"/>
        </w:rPr>
        <w:t>Глава МО СП «Нижнеиволгинское»</w:t>
      </w:r>
      <w:r w:rsidR="00880FC2" w:rsidRPr="00DB5887">
        <w:rPr>
          <w:rFonts w:ascii="Times New Roman" w:eastAsia="Times New Roman" w:hAnsi="Times New Roman" w:cs="Times New Roman"/>
          <w:b/>
          <w:bCs/>
          <w:sz w:val="28"/>
          <w:szCs w:val="28"/>
          <w:lang w:eastAsia="ru-RU"/>
        </w:rPr>
        <w:tab/>
      </w:r>
      <w:r w:rsidR="00880FC2" w:rsidRPr="00DB5887">
        <w:rPr>
          <w:rFonts w:ascii="Times New Roman" w:eastAsia="Times New Roman" w:hAnsi="Times New Roman" w:cs="Times New Roman"/>
          <w:b/>
          <w:bCs/>
          <w:sz w:val="28"/>
          <w:szCs w:val="28"/>
          <w:lang w:eastAsia="ru-RU"/>
        </w:rPr>
        <w:tab/>
      </w:r>
      <w:r w:rsidR="00880FC2" w:rsidRPr="00DB5887">
        <w:rPr>
          <w:rFonts w:ascii="Times New Roman" w:eastAsia="Times New Roman" w:hAnsi="Times New Roman" w:cs="Times New Roman"/>
          <w:b/>
          <w:bCs/>
          <w:sz w:val="28"/>
          <w:szCs w:val="28"/>
          <w:lang w:eastAsia="ru-RU"/>
        </w:rPr>
        <w:tab/>
      </w:r>
      <w:r w:rsidR="00880FC2" w:rsidRPr="00DB5887">
        <w:rPr>
          <w:rFonts w:ascii="Times New Roman" w:eastAsia="Times New Roman" w:hAnsi="Times New Roman" w:cs="Times New Roman"/>
          <w:b/>
          <w:bCs/>
          <w:sz w:val="28"/>
          <w:szCs w:val="28"/>
          <w:lang w:eastAsia="ru-RU"/>
        </w:rPr>
        <w:tab/>
      </w:r>
      <w:proofErr w:type="spellStart"/>
      <w:r w:rsidR="00880FC2" w:rsidRPr="00DB5887">
        <w:rPr>
          <w:rFonts w:ascii="Times New Roman" w:eastAsia="Times New Roman" w:hAnsi="Times New Roman" w:cs="Times New Roman"/>
          <w:b/>
          <w:bCs/>
          <w:sz w:val="28"/>
          <w:szCs w:val="28"/>
          <w:lang w:eastAsia="ru-RU"/>
        </w:rPr>
        <w:t>Тогочиев</w:t>
      </w:r>
      <w:proofErr w:type="spellEnd"/>
      <w:r w:rsidR="00880FC2" w:rsidRPr="00DB5887">
        <w:rPr>
          <w:rFonts w:ascii="Times New Roman" w:eastAsia="Times New Roman" w:hAnsi="Times New Roman" w:cs="Times New Roman"/>
          <w:b/>
          <w:bCs/>
          <w:sz w:val="28"/>
          <w:szCs w:val="28"/>
          <w:lang w:eastAsia="ru-RU"/>
        </w:rPr>
        <w:t xml:space="preserve"> В.Б.</w:t>
      </w:r>
      <w:r w:rsidR="00880FC2" w:rsidRPr="00880FC2">
        <w:rPr>
          <w:rFonts w:ascii="Times New Roman" w:eastAsia="Times New Roman" w:hAnsi="Times New Roman" w:cs="Times New Roman"/>
          <w:b/>
          <w:bCs/>
          <w:sz w:val="28"/>
          <w:szCs w:val="28"/>
          <w:lang w:eastAsia="ru-RU"/>
        </w:rPr>
        <w:t> </w:t>
      </w:r>
    </w:p>
    <w:p w:rsidR="00880FC2" w:rsidRPr="00880FC2" w:rsidRDefault="00880FC2" w:rsidP="00880FC2">
      <w:pPr>
        <w:spacing w:after="0" w:line="240" w:lineRule="auto"/>
        <w:ind w:firstLine="709"/>
        <w:jc w:val="both"/>
        <w:rPr>
          <w:rFonts w:ascii="Times New Roman" w:eastAsia="Times New Roman" w:hAnsi="Times New Roman" w:cs="Times New Roman"/>
          <w:sz w:val="28"/>
          <w:szCs w:val="28"/>
          <w:lang w:eastAsia="ru-RU"/>
        </w:rPr>
      </w:pPr>
      <w:r w:rsidRPr="00880FC2">
        <w:rPr>
          <w:rFonts w:ascii="Times New Roman" w:eastAsia="Times New Roman" w:hAnsi="Times New Roman" w:cs="Times New Roman"/>
          <w:sz w:val="28"/>
          <w:szCs w:val="28"/>
          <w:lang w:eastAsia="ru-RU"/>
        </w:rPr>
        <w:t> </w:t>
      </w: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r w:rsidRPr="00880FC2">
        <w:rPr>
          <w:rFonts w:ascii="Times New Roman" w:eastAsia="Times New Roman" w:hAnsi="Times New Roman" w:cs="Times New Roman"/>
          <w:sz w:val="28"/>
          <w:szCs w:val="28"/>
          <w:lang w:eastAsia="ru-RU"/>
        </w:rPr>
        <w:br w:type="textWrapping" w:clear="all"/>
      </w:r>
    </w:p>
    <w:p w:rsidR="00880FC2" w:rsidRPr="00DB5887"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880FC2" w:rsidRDefault="00880FC2" w:rsidP="00880FC2">
      <w:pPr>
        <w:spacing w:after="0" w:line="240" w:lineRule="auto"/>
        <w:ind w:firstLine="567"/>
        <w:jc w:val="both"/>
        <w:rPr>
          <w:rFonts w:ascii="Times New Roman" w:eastAsia="Times New Roman" w:hAnsi="Times New Roman" w:cs="Times New Roman"/>
          <w:sz w:val="28"/>
          <w:szCs w:val="28"/>
          <w:lang w:eastAsia="ru-RU"/>
        </w:rPr>
      </w:pPr>
    </w:p>
    <w:p w:rsidR="00880FC2" w:rsidRPr="00880FC2" w:rsidRDefault="00880FC2" w:rsidP="00880FC2">
      <w:pPr>
        <w:spacing w:after="0" w:line="240" w:lineRule="auto"/>
        <w:ind w:firstLine="709"/>
        <w:jc w:val="right"/>
        <w:rPr>
          <w:rFonts w:ascii="Times New Roman" w:eastAsia="Times New Roman" w:hAnsi="Times New Roman" w:cs="Times New Roman"/>
          <w:b/>
          <w:bCs/>
          <w:sz w:val="28"/>
          <w:szCs w:val="28"/>
          <w:lang w:eastAsia="ru-RU"/>
        </w:rPr>
      </w:pPr>
      <w:r w:rsidRPr="00880FC2">
        <w:rPr>
          <w:rFonts w:ascii="Times New Roman" w:eastAsia="Times New Roman" w:hAnsi="Times New Roman" w:cs="Times New Roman"/>
          <w:b/>
          <w:bCs/>
          <w:sz w:val="28"/>
          <w:szCs w:val="28"/>
          <w:lang w:eastAsia="ru-RU"/>
        </w:rPr>
        <w:t>Приложение</w:t>
      </w:r>
    </w:p>
    <w:p w:rsidR="00880FC2" w:rsidRPr="00880FC2" w:rsidRDefault="00880FC2" w:rsidP="00880FC2">
      <w:pPr>
        <w:spacing w:after="0" w:line="240" w:lineRule="auto"/>
        <w:ind w:firstLine="709"/>
        <w:jc w:val="right"/>
        <w:rPr>
          <w:rFonts w:ascii="Times New Roman" w:eastAsia="Times New Roman" w:hAnsi="Times New Roman" w:cs="Times New Roman"/>
          <w:b/>
          <w:bCs/>
          <w:sz w:val="28"/>
          <w:szCs w:val="28"/>
          <w:lang w:eastAsia="ru-RU"/>
        </w:rPr>
      </w:pPr>
      <w:r w:rsidRPr="00880FC2">
        <w:rPr>
          <w:rFonts w:ascii="Times New Roman" w:eastAsia="Times New Roman" w:hAnsi="Times New Roman" w:cs="Times New Roman"/>
          <w:b/>
          <w:bCs/>
          <w:sz w:val="28"/>
          <w:szCs w:val="28"/>
          <w:lang w:eastAsia="ru-RU"/>
        </w:rPr>
        <w:t>к решению </w:t>
      </w:r>
      <w:r w:rsidRPr="00DB5887">
        <w:rPr>
          <w:rFonts w:ascii="Times New Roman" w:eastAsia="Times New Roman" w:hAnsi="Times New Roman" w:cs="Times New Roman"/>
          <w:b/>
          <w:bCs/>
          <w:sz w:val="28"/>
          <w:szCs w:val="28"/>
          <w:lang w:eastAsia="ru-RU"/>
        </w:rPr>
        <w:t>МО СП «Нижнеиволгинское»</w:t>
      </w:r>
    </w:p>
    <w:p w:rsidR="00880FC2" w:rsidRPr="00880FC2" w:rsidRDefault="00880FC2" w:rsidP="00880FC2">
      <w:pPr>
        <w:spacing w:after="0" w:line="240" w:lineRule="auto"/>
        <w:ind w:firstLine="709"/>
        <w:jc w:val="right"/>
        <w:rPr>
          <w:rFonts w:ascii="Times New Roman" w:eastAsia="Times New Roman" w:hAnsi="Times New Roman" w:cs="Times New Roman"/>
          <w:b/>
          <w:bCs/>
          <w:sz w:val="28"/>
          <w:szCs w:val="28"/>
          <w:lang w:eastAsia="ru-RU"/>
        </w:rPr>
      </w:pPr>
      <w:r w:rsidRPr="00880FC2">
        <w:rPr>
          <w:rFonts w:ascii="Times New Roman" w:eastAsia="Times New Roman" w:hAnsi="Times New Roman" w:cs="Times New Roman"/>
          <w:b/>
          <w:bCs/>
          <w:sz w:val="28"/>
          <w:szCs w:val="28"/>
          <w:lang w:eastAsia="ru-RU"/>
        </w:rPr>
        <w:t>от</w:t>
      </w:r>
      <w:r w:rsidR="00EF4ABB">
        <w:rPr>
          <w:rFonts w:ascii="Times New Roman" w:eastAsia="Times New Roman" w:hAnsi="Times New Roman" w:cs="Times New Roman"/>
          <w:b/>
          <w:bCs/>
          <w:sz w:val="28"/>
          <w:szCs w:val="28"/>
          <w:lang w:eastAsia="ru-RU"/>
        </w:rPr>
        <w:t xml:space="preserve"> 30 ноября </w:t>
      </w:r>
      <w:r w:rsidRPr="00DB5887">
        <w:rPr>
          <w:rFonts w:ascii="Times New Roman" w:eastAsia="Times New Roman" w:hAnsi="Times New Roman" w:cs="Times New Roman"/>
          <w:b/>
          <w:bCs/>
          <w:sz w:val="28"/>
          <w:szCs w:val="28"/>
          <w:lang w:eastAsia="ru-RU"/>
        </w:rPr>
        <w:t>2022г. №</w:t>
      </w:r>
      <w:r w:rsidR="00EF4ABB">
        <w:rPr>
          <w:rFonts w:ascii="Times New Roman" w:eastAsia="Times New Roman" w:hAnsi="Times New Roman" w:cs="Times New Roman"/>
          <w:b/>
          <w:bCs/>
          <w:sz w:val="28"/>
          <w:szCs w:val="28"/>
          <w:lang w:eastAsia="ru-RU"/>
        </w:rPr>
        <w:t>176</w:t>
      </w:r>
    </w:p>
    <w:p w:rsidR="00880FC2" w:rsidRPr="00880FC2" w:rsidRDefault="00880FC2" w:rsidP="00880FC2">
      <w:pPr>
        <w:spacing w:after="0" w:line="240" w:lineRule="auto"/>
        <w:ind w:firstLine="709"/>
        <w:jc w:val="center"/>
        <w:rPr>
          <w:rFonts w:ascii="Times New Roman" w:eastAsia="Times New Roman" w:hAnsi="Times New Roman" w:cs="Times New Roman"/>
          <w:b/>
          <w:bCs/>
          <w:sz w:val="28"/>
          <w:szCs w:val="28"/>
          <w:lang w:eastAsia="ru-RU"/>
        </w:rPr>
      </w:pPr>
      <w:r w:rsidRPr="00880FC2">
        <w:rPr>
          <w:rFonts w:ascii="Times New Roman" w:eastAsia="Times New Roman" w:hAnsi="Times New Roman" w:cs="Times New Roman"/>
          <w:sz w:val="28"/>
          <w:szCs w:val="28"/>
          <w:lang w:eastAsia="ru-RU"/>
        </w:rPr>
        <w:t> </w:t>
      </w:r>
    </w:p>
    <w:p w:rsidR="00880FC2" w:rsidRPr="00880FC2" w:rsidRDefault="00880FC2" w:rsidP="00880FC2">
      <w:pPr>
        <w:spacing w:after="0" w:line="240" w:lineRule="auto"/>
        <w:ind w:firstLine="709"/>
        <w:jc w:val="center"/>
        <w:rPr>
          <w:rFonts w:ascii="Times New Roman" w:eastAsia="Times New Roman" w:hAnsi="Times New Roman" w:cs="Times New Roman"/>
          <w:b/>
          <w:bCs/>
          <w:sz w:val="28"/>
          <w:szCs w:val="28"/>
          <w:lang w:eastAsia="ru-RU"/>
        </w:rPr>
      </w:pPr>
      <w:r w:rsidRPr="00880FC2">
        <w:rPr>
          <w:rFonts w:ascii="Times New Roman" w:eastAsia="Times New Roman" w:hAnsi="Times New Roman" w:cs="Times New Roman"/>
          <w:b/>
          <w:bCs/>
          <w:sz w:val="28"/>
          <w:szCs w:val="28"/>
          <w:lang w:eastAsia="ru-RU"/>
        </w:rPr>
        <w:t>ПОЛОЖЕНИЕ</w:t>
      </w:r>
    </w:p>
    <w:p w:rsidR="00880FC2" w:rsidRPr="00DB5887" w:rsidRDefault="00DB5887" w:rsidP="00880FC2">
      <w:pPr>
        <w:spacing w:after="0" w:line="240" w:lineRule="auto"/>
        <w:ind w:firstLine="709"/>
        <w:jc w:val="center"/>
        <w:rPr>
          <w:rFonts w:ascii="Times New Roman" w:eastAsia="Times New Roman" w:hAnsi="Times New Roman" w:cs="Times New Roman"/>
          <w:b/>
          <w:bCs/>
          <w:sz w:val="28"/>
          <w:szCs w:val="28"/>
          <w:lang w:eastAsia="ru-RU"/>
        </w:rPr>
      </w:pPr>
      <w:r w:rsidRPr="00DB5887">
        <w:rPr>
          <w:rFonts w:ascii="Times New Roman" w:eastAsia="Times New Roman" w:hAnsi="Times New Roman" w:cs="Times New Roman"/>
          <w:b/>
          <w:bCs/>
          <w:sz w:val="28"/>
          <w:szCs w:val="28"/>
          <w:lang w:eastAsia="ru-RU"/>
        </w:rPr>
        <w:t>О муниципальном контроле в сфере благоустройства на территории МО СП «Нижнеиволгинское»</w:t>
      </w:r>
    </w:p>
    <w:p w:rsidR="00DB5887" w:rsidRPr="00880FC2" w:rsidRDefault="00DB5887" w:rsidP="00880FC2">
      <w:pPr>
        <w:spacing w:after="0" w:line="240" w:lineRule="auto"/>
        <w:ind w:firstLine="709"/>
        <w:jc w:val="center"/>
        <w:rPr>
          <w:rFonts w:ascii="Times New Roman" w:eastAsia="Times New Roman" w:hAnsi="Times New Roman" w:cs="Times New Roman"/>
          <w:b/>
          <w:bCs/>
          <w:sz w:val="28"/>
          <w:szCs w:val="28"/>
          <w:lang w:eastAsia="ru-RU"/>
        </w:rPr>
      </w:pPr>
    </w:p>
    <w:p w:rsidR="00880FC2" w:rsidRPr="00880FC2" w:rsidRDefault="00880FC2" w:rsidP="00DB5887">
      <w:pPr>
        <w:spacing w:after="0" w:line="240" w:lineRule="auto"/>
        <w:ind w:left="709"/>
        <w:jc w:val="center"/>
        <w:rPr>
          <w:rFonts w:ascii="Times New Roman" w:eastAsia="Times New Roman" w:hAnsi="Times New Roman" w:cs="Times New Roman"/>
          <w:sz w:val="28"/>
          <w:szCs w:val="28"/>
          <w:lang w:eastAsia="ru-RU"/>
        </w:rPr>
      </w:pPr>
      <w:r w:rsidRPr="00880FC2">
        <w:rPr>
          <w:rFonts w:ascii="Times New Roman" w:eastAsia="Times New Roman" w:hAnsi="Times New Roman" w:cs="Times New Roman"/>
          <w:sz w:val="28"/>
          <w:szCs w:val="28"/>
          <w:lang w:eastAsia="ru-RU"/>
        </w:rPr>
        <w:t>Общие положения</w:t>
      </w:r>
      <w:bookmarkStart w:id="0" w:name="_GoBack"/>
      <w:bookmarkEnd w:id="0"/>
    </w:p>
    <w:p w:rsidR="00880FC2" w:rsidRPr="00880FC2" w:rsidRDefault="00880FC2" w:rsidP="00880FC2">
      <w:pPr>
        <w:spacing w:after="0" w:line="240" w:lineRule="auto"/>
        <w:ind w:firstLine="709"/>
        <w:jc w:val="both"/>
        <w:rPr>
          <w:rFonts w:ascii="Times New Roman" w:eastAsia="Times New Roman" w:hAnsi="Times New Roman" w:cs="Times New Roman"/>
          <w:sz w:val="28"/>
          <w:szCs w:val="28"/>
          <w:lang w:eastAsia="ru-RU"/>
        </w:rPr>
      </w:pPr>
      <w:r w:rsidRPr="00880FC2">
        <w:rPr>
          <w:rFonts w:ascii="Times New Roman" w:eastAsia="Times New Roman" w:hAnsi="Times New Roman" w:cs="Times New Roman"/>
          <w:sz w:val="28"/>
          <w:szCs w:val="28"/>
          <w:lang w:eastAsia="ru-RU"/>
        </w:rPr>
        <w:t> </w:t>
      </w:r>
    </w:p>
    <w:p w:rsidR="00F26E4B" w:rsidRDefault="00DB5887" w:rsidP="00F26E4B">
      <w:pPr>
        <w:pStyle w:val="a4"/>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F26E4B">
        <w:rPr>
          <w:rFonts w:ascii="Times New Roman" w:eastAsia="Times New Roman" w:hAnsi="Times New Roman" w:cs="Times New Roman"/>
          <w:color w:val="000000"/>
          <w:sz w:val="28"/>
          <w:szCs w:val="28"/>
          <w:lang w:eastAsia="ru-RU"/>
        </w:rPr>
        <w:t>Настоящее Положение устанавливает порядок организации и осуществления муниципального контроля в сфере благоустройства на территории </w:t>
      </w:r>
      <w:r w:rsidR="00F26E4B" w:rsidRPr="00F26E4B">
        <w:rPr>
          <w:rFonts w:ascii="Times New Roman" w:eastAsia="Times New Roman" w:hAnsi="Times New Roman" w:cs="Times New Roman"/>
          <w:color w:val="000000"/>
          <w:sz w:val="28"/>
          <w:szCs w:val="28"/>
          <w:lang w:eastAsia="ru-RU"/>
        </w:rPr>
        <w:t>МО СП «Нижнеиволгинское»</w:t>
      </w:r>
      <w:r w:rsidRPr="00F26E4B">
        <w:rPr>
          <w:rFonts w:ascii="Times New Roman" w:eastAsia="Times New Roman" w:hAnsi="Times New Roman" w:cs="Times New Roman"/>
          <w:color w:val="000000"/>
          <w:sz w:val="28"/>
          <w:szCs w:val="28"/>
          <w:lang w:eastAsia="ru-RU"/>
        </w:rPr>
        <w:t> (далее – муниципальный контроль).</w:t>
      </w:r>
    </w:p>
    <w:p w:rsidR="00F26E4B" w:rsidRDefault="00DB5887" w:rsidP="00F26E4B">
      <w:pPr>
        <w:pStyle w:val="a4"/>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F26E4B">
        <w:rPr>
          <w:rFonts w:ascii="Times New Roman" w:eastAsia="Times New Roman" w:hAnsi="Times New Roman" w:cs="Times New Roman"/>
          <w:color w:val="000000"/>
          <w:sz w:val="28"/>
          <w:szCs w:val="28"/>
          <w:lang w:eastAsia="ru-RU"/>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Правила благоустройства территории </w:t>
      </w:r>
      <w:r w:rsidR="00F26E4B" w:rsidRPr="00F26E4B">
        <w:rPr>
          <w:rFonts w:ascii="Times New Roman" w:eastAsia="Times New Roman" w:hAnsi="Times New Roman" w:cs="Times New Roman"/>
          <w:color w:val="000000"/>
          <w:sz w:val="28"/>
          <w:szCs w:val="28"/>
          <w:lang w:eastAsia="ru-RU"/>
        </w:rPr>
        <w:t>МО СП «Нижнеиволгинское»</w:t>
      </w:r>
      <w:r w:rsidRPr="00F26E4B">
        <w:rPr>
          <w:rFonts w:ascii="Times New Roman" w:eastAsia="Times New Roman" w:hAnsi="Times New Roman" w:cs="Times New Roman"/>
          <w:color w:val="000000"/>
          <w:sz w:val="28"/>
          <w:szCs w:val="28"/>
          <w:lang w:eastAsia="ru-RU"/>
        </w:rPr>
        <w:t>, утвержденн</w:t>
      </w:r>
      <w:r w:rsidR="00F26E4B" w:rsidRPr="00F26E4B">
        <w:rPr>
          <w:rFonts w:ascii="Times New Roman" w:eastAsia="Times New Roman" w:hAnsi="Times New Roman" w:cs="Times New Roman"/>
          <w:color w:val="000000"/>
          <w:sz w:val="28"/>
          <w:szCs w:val="28"/>
          <w:lang w:eastAsia="ru-RU"/>
        </w:rPr>
        <w:t>ое</w:t>
      </w:r>
      <w:r w:rsidRPr="00F26E4B">
        <w:rPr>
          <w:rFonts w:ascii="Times New Roman" w:eastAsia="Times New Roman" w:hAnsi="Times New Roman" w:cs="Times New Roman"/>
          <w:color w:val="000000"/>
          <w:sz w:val="28"/>
          <w:szCs w:val="28"/>
          <w:lang w:eastAsia="ru-RU"/>
        </w:rPr>
        <w:t> решением Совета </w:t>
      </w:r>
      <w:r w:rsidR="00F26E4B" w:rsidRPr="00F26E4B">
        <w:rPr>
          <w:rFonts w:ascii="Times New Roman" w:eastAsia="Times New Roman" w:hAnsi="Times New Roman" w:cs="Times New Roman"/>
          <w:color w:val="000000"/>
          <w:sz w:val="28"/>
          <w:szCs w:val="28"/>
          <w:lang w:eastAsia="ru-RU"/>
        </w:rPr>
        <w:t>МО СП «Нижнеиволгинское»</w:t>
      </w:r>
      <w:r w:rsidRPr="00F26E4B">
        <w:rPr>
          <w:rFonts w:ascii="Times New Roman" w:eastAsia="Times New Roman" w:hAnsi="Times New Roman" w:cs="Times New Roman"/>
          <w:color w:val="000000"/>
          <w:sz w:val="28"/>
          <w:szCs w:val="28"/>
          <w:lang w:eastAsia="ru-RU"/>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F26E4B" w:rsidRDefault="00DB5887" w:rsidP="00F26E4B">
      <w:pPr>
        <w:pStyle w:val="a4"/>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F26E4B">
        <w:rPr>
          <w:rFonts w:ascii="Times New Roman" w:eastAsia="Times New Roman" w:hAnsi="Times New Roman" w:cs="Times New Roman"/>
          <w:color w:val="000000"/>
          <w:sz w:val="28"/>
          <w:szCs w:val="28"/>
          <w:lang w:eastAsia="ru-RU"/>
        </w:rPr>
        <w:t>Объектами муниципального контроля являются элементы и объекты благоустройства территории </w:t>
      </w:r>
      <w:r w:rsidR="00F26E4B" w:rsidRPr="00F26E4B">
        <w:rPr>
          <w:rFonts w:ascii="Times New Roman" w:eastAsia="Times New Roman" w:hAnsi="Times New Roman" w:cs="Times New Roman"/>
          <w:color w:val="000000"/>
          <w:sz w:val="28"/>
          <w:szCs w:val="28"/>
          <w:lang w:eastAsia="ru-RU"/>
        </w:rPr>
        <w:t>МО</w:t>
      </w:r>
      <w:r w:rsidR="00F26E4B">
        <w:rPr>
          <w:rFonts w:ascii="Times New Roman" w:eastAsia="Times New Roman" w:hAnsi="Times New Roman" w:cs="Times New Roman"/>
          <w:color w:val="000000"/>
          <w:sz w:val="28"/>
          <w:szCs w:val="28"/>
          <w:lang w:eastAsia="ru-RU"/>
        </w:rPr>
        <w:t> </w:t>
      </w:r>
      <w:r w:rsidR="00F26E4B" w:rsidRPr="00F26E4B">
        <w:rPr>
          <w:rFonts w:ascii="Times New Roman" w:eastAsia="Times New Roman" w:hAnsi="Times New Roman" w:cs="Times New Roman"/>
          <w:color w:val="000000"/>
          <w:sz w:val="28"/>
          <w:szCs w:val="28"/>
          <w:lang w:eastAsia="ru-RU"/>
        </w:rPr>
        <w:t>СП</w:t>
      </w:r>
      <w:r w:rsidR="00F26E4B">
        <w:rPr>
          <w:rFonts w:ascii="Times New Roman" w:eastAsia="Times New Roman" w:hAnsi="Times New Roman" w:cs="Times New Roman"/>
          <w:color w:val="000000"/>
          <w:sz w:val="28"/>
          <w:szCs w:val="28"/>
          <w:lang w:eastAsia="ru-RU"/>
        </w:rPr>
        <w:t> </w:t>
      </w:r>
      <w:r w:rsidR="00F26E4B" w:rsidRPr="00F26E4B">
        <w:rPr>
          <w:rFonts w:ascii="Times New Roman" w:eastAsia="Times New Roman" w:hAnsi="Times New Roman" w:cs="Times New Roman"/>
          <w:color w:val="000000"/>
          <w:sz w:val="28"/>
          <w:szCs w:val="28"/>
          <w:lang w:eastAsia="ru-RU"/>
        </w:rPr>
        <w:t>«Нижнеиволгинское»</w:t>
      </w:r>
      <w:r w:rsidRPr="00F26E4B">
        <w:rPr>
          <w:rFonts w:ascii="Times New Roman" w:eastAsia="Times New Roman" w:hAnsi="Times New Roman" w:cs="Times New Roman"/>
          <w:color w:val="000000"/>
          <w:sz w:val="28"/>
          <w:szCs w:val="28"/>
          <w:lang w:eastAsia="ru-RU"/>
        </w:rPr>
        <w:t>,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sidR="00F26E4B" w:rsidRPr="00F26E4B">
        <w:rPr>
          <w:rFonts w:ascii="Times New Roman" w:eastAsia="Times New Roman" w:hAnsi="Times New Roman" w:cs="Times New Roman"/>
          <w:color w:val="000000"/>
          <w:sz w:val="28"/>
          <w:szCs w:val="28"/>
          <w:lang w:eastAsia="ru-RU"/>
        </w:rPr>
        <w:t>МО</w:t>
      </w:r>
      <w:r w:rsidR="00F26E4B">
        <w:rPr>
          <w:rFonts w:ascii="Times New Roman" w:eastAsia="Times New Roman" w:hAnsi="Times New Roman" w:cs="Times New Roman"/>
          <w:color w:val="000000"/>
          <w:sz w:val="28"/>
          <w:szCs w:val="28"/>
          <w:lang w:eastAsia="ru-RU"/>
        </w:rPr>
        <w:t> </w:t>
      </w:r>
      <w:r w:rsidR="00F26E4B" w:rsidRPr="00F26E4B">
        <w:rPr>
          <w:rFonts w:ascii="Times New Roman" w:eastAsia="Times New Roman" w:hAnsi="Times New Roman" w:cs="Times New Roman"/>
          <w:color w:val="000000"/>
          <w:sz w:val="28"/>
          <w:szCs w:val="28"/>
          <w:lang w:eastAsia="ru-RU"/>
        </w:rPr>
        <w:t>СП</w:t>
      </w:r>
      <w:r w:rsidR="00F26E4B">
        <w:rPr>
          <w:rFonts w:ascii="Times New Roman" w:eastAsia="Times New Roman" w:hAnsi="Times New Roman" w:cs="Times New Roman"/>
          <w:color w:val="000000"/>
          <w:sz w:val="28"/>
          <w:szCs w:val="28"/>
          <w:lang w:eastAsia="ru-RU"/>
        </w:rPr>
        <w:t> </w:t>
      </w:r>
      <w:r w:rsidR="00F26E4B" w:rsidRPr="00F26E4B">
        <w:rPr>
          <w:rFonts w:ascii="Times New Roman" w:eastAsia="Times New Roman" w:hAnsi="Times New Roman" w:cs="Times New Roman"/>
          <w:color w:val="000000"/>
          <w:sz w:val="28"/>
          <w:szCs w:val="28"/>
          <w:lang w:eastAsia="ru-RU"/>
        </w:rPr>
        <w:t>«Нижнеиволгинское»</w:t>
      </w:r>
      <w:r w:rsidRPr="00F26E4B">
        <w:rPr>
          <w:rFonts w:ascii="Times New Roman" w:eastAsia="Times New Roman" w:hAnsi="Times New Roman" w:cs="Times New Roman"/>
          <w:color w:val="000000"/>
          <w:sz w:val="28"/>
          <w:szCs w:val="28"/>
          <w:lang w:eastAsia="ru-RU"/>
        </w:rPr>
        <w:t>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F26E4B" w:rsidRDefault="00DB5887" w:rsidP="00F26E4B">
      <w:pPr>
        <w:spacing w:after="0" w:line="240" w:lineRule="auto"/>
        <w:ind w:firstLine="567"/>
        <w:jc w:val="both"/>
        <w:rPr>
          <w:rFonts w:ascii="Times New Roman" w:eastAsia="Times New Roman" w:hAnsi="Times New Roman" w:cs="Times New Roman"/>
          <w:color w:val="000000"/>
          <w:sz w:val="28"/>
          <w:szCs w:val="28"/>
          <w:lang w:eastAsia="ru-RU"/>
        </w:rPr>
      </w:pPr>
      <w:r w:rsidRPr="00F26E4B">
        <w:rPr>
          <w:rFonts w:ascii="Times New Roman" w:eastAsia="Times New Roman" w:hAnsi="Times New Roman" w:cs="Times New Roman"/>
          <w:color w:val="000000"/>
          <w:sz w:val="28"/>
          <w:szCs w:val="28"/>
          <w:lang w:eastAsia="ru-RU"/>
        </w:rPr>
        <w:t>В целях учета сведений об объектах контроля используется информация, содержащаяся в государственных информационных системах, получаемая в рамках межведомственного взаимодействия, а также общедоступная информация</w:t>
      </w:r>
      <w:r w:rsidR="00F26E4B">
        <w:rPr>
          <w:rFonts w:ascii="Times New Roman" w:eastAsia="Times New Roman" w:hAnsi="Times New Roman" w:cs="Times New Roman"/>
          <w:color w:val="000000"/>
          <w:sz w:val="28"/>
          <w:szCs w:val="28"/>
          <w:lang w:eastAsia="ru-RU"/>
        </w:rPr>
        <w:t>.</w:t>
      </w:r>
    </w:p>
    <w:p w:rsidR="00F26E4B" w:rsidRDefault="00DB5887" w:rsidP="00F26E4B">
      <w:pPr>
        <w:pStyle w:val="a4"/>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F26E4B">
        <w:rPr>
          <w:rFonts w:ascii="Times New Roman" w:eastAsia="Times New Roman" w:hAnsi="Times New Roman" w:cs="Times New Roman"/>
          <w:color w:val="000000"/>
          <w:sz w:val="28"/>
          <w:szCs w:val="28"/>
          <w:lang w:eastAsia="ru-RU"/>
        </w:rPr>
        <w:t>Органом местного самоуправления, уполномоченным на </w:t>
      </w:r>
      <w:r w:rsidR="00F26E4B" w:rsidRPr="00F26E4B">
        <w:rPr>
          <w:rFonts w:ascii="Times New Roman" w:eastAsia="Times New Roman" w:hAnsi="Times New Roman" w:cs="Times New Roman"/>
          <w:color w:val="000000"/>
          <w:sz w:val="28"/>
          <w:szCs w:val="28"/>
          <w:lang w:eastAsia="ru-RU"/>
        </w:rPr>
        <w:t>осуществление муниципального</w:t>
      </w:r>
      <w:r w:rsidRPr="00F26E4B">
        <w:rPr>
          <w:rFonts w:ascii="Times New Roman" w:eastAsia="Times New Roman" w:hAnsi="Times New Roman" w:cs="Times New Roman"/>
          <w:color w:val="000000"/>
          <w:sz w:val="28"/>
          <w:szCs w:val="28"/>
          <w:lang w:eastAsia="ru-RU"/>
        </w:rPr>
        <w:t> контроля, является Администрация </w:t>
      </w:r>
      <w:r w:rsidR="00F26E4B" w:rsidRPr="00F26E4B">
        <w:rPr>
          <w:rFonts w:ascii="Times New Roman" w:eastAsia="Times New Roman" w:hAnsi="Times New Roman" w:cs="Times New Roman"/>
          <w:color w:val="000000"/>
          <w:sz w:val="28"/>
          <w:szCs w:val="28"/>
          <w:lang w:eastAsia="ru-RU"/>
        </w:rPr>
        <w:t>МО </w:t>
      </w:r>
      <w:r w:rsidR="00EE63C4" w:rsidRPr="00F26E4B">
        <w:rPr>
          <w:rFonts w:ascii="Times New Roman" w:eastAsia="Times New Roman" w:hAnsi="Times New Roman" w:cs="Times New Roman"/>
          <w:color w:val="000000"/>
          <w:sz w:val="28"/>
          <w:szCs w:val="28"/>
          <w:lang w:eastAsia="ru-RU"/>
        </w:rPr>
        <w:t>СП «</w:t>
      </w:r>
      <w:r w:rsidR="00EE63C4">
        <w:rPr>
          <w:rFonts w:ascii="Times New Roman" w:eastAsia="Times New Roman" w:hAnsi="Times New Roman" w:cs="Times New Roman"/>
          <w:color w:val="000000"/>
          <w:sz w:val="28"/>
          <w:szCs w:val="28"/>
          <w:lang w:eastAsia="ru-RU"/>
        </w:rPr>
        <w:t>Нижнеиволгинское</w:t>
      </w:r>
      <w:r w:rsidR="00F26E4B" w:rsidRPr="00F26E4B">
        <w:rPr>
          <w:rFonts w:ascii="Times New Roman" w:eastAsia="Times New Roman" w:hAnsi="Times New Roman" w:cs="Times New Roman"/>
          <w:color w:val="000000"/>
          <w:sz w:val="28"/>
          <w:szCs w:val="28"/>
          <w:lang w:eastAsia="ru-RU"/>
        </w:rPr>
        <w:t>»</w:t>
      </w:r>
      <w:r w:rsidRPr="00F26E4B">
        <w:rPr>
          <w:rFonts w:ascii="Times New Roman" w:eastAsia="Times New Roman" w:hAnsi="Times New Roman" w:cs="Times New Roman"/>
          <w:color w:val="000000"/>
          <w:sz w:val="28"/>
          <w:szCs w:val="28"/>
          <w:lang w:eastAsia="ru-RU"/>
        </w:rPr>
        <w:t> (далее – контрольный орган).</w:t>
      </w:r>
    </w:p>
    <w:p w:rsidR="00EE63C4" w:rsidRDefault="00DB5887" w:rsidP="00F26E4B">
      <w:pPr>
        <w:pStyle w:val="a4"/>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F26E4B">
        <w:rPr>
          <w:rFonts w:ascii="Times New Roman" w:eastAsia="Times New Roman" w:hAnsi="Times New Roman" w:cs="Times New Roman"/>
          <w:color w:val="000000"/>
          <w:sz w:val="28"/>
          <w:szCs w:val="28"/>
          <w:lang w:eastAsia="ru-RU"/>
        </w:rPr>
        <w:t>Должностными лицами, уполномоченными на осуществление </w:t>
      </w:r>
    </w:p>
    <w:p w:rsidR="00DB5887" w:rsidRPr="00EE63C4" w:rsidRDefault="00DB5887" w:rsidP="00EE63C4">
      <w:pPr>
        <w:spacing w:after="0" w:line="240" w:lineRule="auto"/>
        <w:jc w:val="both"/>
        <w:rPr>
          <w:rFonts w:ascii="Times New Roman" w:eastAsia="Times New Roman" w:hAnsi="Times New Roman" w:cs="Times New Roman"/>
          <w:color w:val="000000"/>
          <w:sz w:val="28"/>
          <w:szCs w:val="28"/>
          <w:lang w:eastAsia="ru-RU"/>
        </w:rPr>
      </w:pPr>
      <w:r w:rsidRPr="00EE63C4">
        <w:rPr>
          <w:rFonts w:ascii="Times New Roman" w:eastAsia="Times New Roman" w:hAnsi="Times New Roman" w:cs="Times New Roman"/>
          <w:color w:val="000000"/>
          <w:sz w:val="28"/>
          <w:szCs w:val="28"/>
          <w:lang w:eastAsia="ru-RU"/>
        </w:rPr>
        <w:t>муниципального контроля, являются: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наименование должности уполномоченного лица;</w:t>
      </w:r>
    </w:p>
    <w:p w:rsidR="00F26E4B" w:rsidRDefault="00DB5887" w:rsidP="00F26E4B">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наименование должности уполномоченного лица</w:t>
      </w:r>
      <w:r w:rsidRPr="00DB5887">
        <w:rPr>
          <w:rFonts w:ascii="Times New Roman" w:eastAsia="Times New Roman" w:hAnsi="Times New Roman" w:cs="Times New Roman"/>
          <w:i/>
          <w:iCs/>
          <w:color w:val="000000"/>
          <w:sz w:val="28"/>
          <w:szCs w:val="28"/>
          <w:u w:val="single"/>
          <w:lang w:eastAsia="ru-RU"/>
        </w:rPr>
        <w:t>.</w:t>
      </w:r>
    </w:p>
    <w:p w:rsidR="00DB5887" w:rsidRPr="00F26E4B" w:rsidRDefault="00DB5887" w:rsidP="00F26E4B">
      <w:pPr>
        <w:pStyle w:val="a4"/>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F26E4B">
        <w:rPr>
          <w:rFonts w:ascii="Times New Roman" w:eastAsia="Times New Roman" w:hAnsi="Times New Roman" w:cs="Times New Roman"/>
          <w:color w:val="000000"/>
          <w:sz w:val="28"/>
          <w:szCs w:val="28"/>
          <w:lang w:eastAsia="ru-RU"/>
        </w:rPr>
        <w:t>Должностными лицами, уполномоченными на принятие решений о проведении контрольных мероприятий, являются: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Глава </w:t>
      </w:r>
      <w:r w:rsidR="00F26E4B">
        <w:rPr>
          <w:rFonts w:ascii="Times New Roman" w:eastAsia="Times New Roman" w:hAnsi="Times New Roman" w:cs="Times New Roman"/>
          <w:color w:val="000000"/>
          <w:sz w:val="28"/>
          <w:szCs w:val="28"/>
          <w:lang w:eastAsia="ru-RU"/>
        </w:rPr>
        <w:t>МО СП «Нижнеиволгинское»</w:t>
      </w:r>
      <w:r w:rsidRPr="00DB5887">
        <w:rPr>
          <w:rFonts w:ascii="Times New Roman" w:eastAsia="Times New Roman" w:hAnsi="Times New Roman" w:cs="Times New Roman"/>
          <w:color w:val="000000"/>
          <w:sz w:val="28"/>
          <w:szCs w:val="28"/>
          <w:lang w:eastAsia="ru-RU"/>
        </w:rPr>
        <w:t>.</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lastRenderedPageBreak/>
        <w:t> </w:t>
      </w:r>
    </w:p>
    <w:p w:rsidR="00DB5887" w:rsidRPr="00DB5887" w:rsidRDefault="00DB5887" w:rsidP="00DB5887">
      <w:pPr>
        <w:spacing w:after="0" w:line="240" w:lineRule="auto"/>
        <w:ind w:firstLine="709"/>
        <w:jc w:val="center"/>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Управление рисками причинения вреда (ущерба) охраняемым законом ценностям при осуществлении муниципального контроля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w:t>
      </w:r>
    </w:p>
    <w:p w:rsidR="00F26E4B" w:rsidRDefault="00DB5887" w:rsidP="00F26E4B">
      <w:pPr>
        <w:pStyle w:val="a4"/>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F26E4B">
        <w:rPr>
          <w:rFonts w:ascii="Times New Roman" w:eastAsia="Times New Roman" w:hAnsi="Times New Roman" w:cs="Times New Roman"/>
          <w:color w:val="000000"/>
          <w:sz w:val="28"/>
          <w:szCs w:val="28"/>
          <w:lang w:eastAsia="ru-RU"/>
        </w:rPr>
        <w:t>При осуществлении муниципального контроля система оценки и управления рисками не применяется, все внеплановые контрольные (надзорные) мероприятия могут проводиться только после согласования с органами прокуратуры.</w:t>
      </w:r>
    </w:p>
    <w:p w:rsidR="00DB5887" w:rsidRPr="00F26E4B" w:rsidRDefault="00DB5887" w:rsidP="00F26E4B">
      <w:pPr>
        <w:pStyle w:val="a4"/>
        <w:numPr>
          <w:ilvl w:val="1"/>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F26E4B">
        <w:rPr>
          <w:rFonts w:ascii="Times New Roman" w:eastAsia="Times New Roman" w:hAnsi="Times New Roman" w:cs="Times New Roman"/>
          <w:color w:val="000000"/>
          <w:sz w:val="28"/>
          <w:szCs w:val="28"/>
          <w:shd w:val="clear" w:color="auto" w:fill="FFFFFF"/>
          <w:lang w:eastAsia="ru-RU"/>
        </w:rPr>
        <w:t>В целях оценки риска причинения вреда (ущерба) охраняемым законом ценностям устанавливаются индикаторы риска нарушения обязательных требований.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xml:space="preserve">Параметры объекта контроля </w:t>
      </w:r>
      <w:proofErr w:type="gramStart"/>
      <w:r w:rsidRPr="00DB5887">
        <w:rPr>
          <w:rFonts w:ascii="Times New Roman" w:eastAsia="Times New Roman" w:hAnsi="Times New Roman" w:cs="Times New Roman"/>
          <w:color w:val="000000"/>
          <w:sz w:val="28"/>
          <w:szCs w:val="28"/>
          <w:lang w:eastAsia="ru-RU"/>
        </w:rPr>
        <w:t>- это</w:t>
      </w:r>
      <w:proofErr w:type="gramEnd"/>
      <w:r w:rsidRPr="00DB5887">
        <w:rPr>
          <w:rFonts w:ascii="Times New Roman" w:eastAsia="Times New Roman" w:hAnsi="Times New Roman" w:cs="Times New Roman"/>
          <w:color w:val="000000"/>
          <w:sz w:val="28"/>
          <w:szCs w:val="28"/>
          <w:lang w:eastAsia="ru-RU"/>
        </w:rPr>
        <w:t xml:space="preserve">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shd w:val="clear" w:color="auto" w:fill="FFFFFF"/>
          <w:lang w:eastAsia="ru-RU"/>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shd w:val="clear" w:color="auto" w:fill="FFFFFF"/>
          <w:lang w:eastAsia="ru-RU"/>
        </w:rP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положением.</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При принятии решения о выборе вида внепланового контрольного мероприятия контрольный орган в рамках осуществления муниципального контроля в сфере благоустройства использует следующие индикаторы риска нарушения обязательных требований: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наличие мусора и иных отходов производства и потребления на прилегающей территории или на иных территориях общего пользования;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наличие на прилегающей территории карантинных, ядовитых и сорных растений, порубочных остатков деревьев и кустарников;</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lastRenderedPageBreak/>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4) наличие препятствующей свободному и безопасному проходу граждан наледи на прилегающих территориях;</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5) наличие сосулек на кровлях зданий, сооружений;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8) осуществление земляных работ без разрешения на их осуществление либо с превышением срока действия такого разрешения;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чистоты и порядка;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12) выпас сельскохозяйственных животных и птиц на территориях общего пользования;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xml:space="preserve">13) наличие в течение двух лет трех и более жалоб (обращений) от органов государственной власти, органов местного самоуправления, юридических лиц, общественных объединений, граждан, содержащих информацию о действиях (бездействии) контролируемого лица, свидетельствующих о нарушении обязательных требований в сфере благоустройства на территории </w:t>
      </w:r>
      <w:r w:rsidR="00F26E4B">
        <w:rPr>
          <w:rFonts w:ascii="Times New Roman" w:eastAsia="Times New Roman" w:hAnsi="Times New Roman" w:cs="Times New Roman"/>
          <w:color w:val="000000"/>
          <w:sz w:val="28"/>
          <w:szCs w:val="28"/>
          <w:lang w:eastAsia="ru-RU"/>
        </w:rPr>
        <w:t>МО СП «Нижнеиволгинское»</w:t>
      </w:r>
      <w:r w:rsidRPr="00DB5887">
        <w:rPr>
          <w:rFonts w:ascii="Times New Roman" w:eastAsia="Times New Roman" w:hAnsi="Times New Roman" w:cs="Times New Roman"/>
          <w:color w:val="000000"/>
          <w:sz w:val="28"/>
          <w:szCs w:val="28"/>
          <w:lang w:eastAsia="ru-RU"/>
        </w:rPr>
        <w:t>;</w:t>
      </w:r>
    </w:p>
    <w:p w:rsidR="00DB5887" w:rsidRPr="00DB5887" w:rsidRDefault="00DB5887" w:rsidP="00DB5887">
      <w:pPr>
        <w:spacing w:after="15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отсутствие у контрольного органа информации об исполнении контролируемым лицом в установленный срок предписания об устранении выявленных нарушений обязательных требований, выданного по итогам контрольного мероприятия.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7.2.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lastRenderedPageBreak/>
        <w:t>1) средний риск;</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умеренный риск;</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 низкий риск.</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Критерии отнесения объектов контроля к категориям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Критериями отнесения объекта контроля к категории риска является: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для среднего риска - 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чистоты и порядка;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для умеренного риска - 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чистоты и порядка.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w:t>
      </w:r>
    </w:p>
    <w:p w:rsidR="00DB5887" w:rsidRPr="00F26E4B" w:rsidRDefault="00DB5887" w:rsidP="00F26E4B">
      <w:pPr>
        <w:pStyle w:val="a4"/>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F26E4B">
        <w:rPr>
          <w:rFonts w:ascii="Times New Roman" w:eastAsia="Times New Roman" w:hAnsi="Times New Roman" w:cs="Times New Roman"/>
          <w:color w:val="000000"/>
          <w:sz w:val="28"/>
          <w:szCs w:val="28"/>
          <w:lang w:eastAsia="ru-RU"/>
        </w:rPr>
        <w:t>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обязательных требований, подлежащих исполнению (соблюдению) контролируемыми лицами при осуществлении контролируемой деятельности</w:t>
      </w:r>
      <w:r w:rsidRPr="00DB5887">
        <w:rPr>
          <w:rFonts w:ascii="Times New Roman" w:eastAsia="Times New Roman" w:hAnsi="Times New Roman" w:cs="Times New Roman"/>
          <w:color w:val="000000"/>
          <w:sz w:val="28"/>
          <w:szCs w:val="28"/>
          <w:u w:val="single"/>
          <w:lang w:eastAsia="ru-RU"/>
        </w:rPr>
        <w:t>;</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w:t>
      </w:r>
      <w:r w:rsidRPr="00DB5887">
        <w:rPr>
          <w:rFonts w:ascii="Times New Roman" w:eastAsia="Times New Roman" w:hAnsi="Times New Roman" w:cs="Times New Roman"/>
          <w:color w:val="000000"/>
          <w:sz w:val="28"/>
          <w:szCs w:val="28"/>
          <w:lang w:eastAsia="ru-RU"/>
        </w:rPr>
        <w:lastRenderedPageBreak/>
        <w:t>облюдению) контролируемыми лицами при осуществлении контролируемой деятельности</w:t>
      </w:r>
      <w:r w:rsidRPr="00DB5887">
        <w:rPr>
          <w:rFonts w:ascii="Times New Roman" w:eastAsia="Times New Roman" w:hAnsi="Times New Roman" w:cs="Times New Roman"/>
          <w:color w:val="000000"/>
          <w:sz w:val="28"/>
          <w:szCs w:val="28"/>
          <w:u w:val="single"/>
          <w:lang w:eastAsia="ru-RU"/>
        </w:rPr>
        <w:t>;</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 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DB5887" w:rsidRPr="00DB5887" w:rsidRDefault="00DB5887" w:rsidP="00DB5887">
      <w:pPr>
        <w:spacing w:after="0" w:line="240" w:lineRule="auto"/>
        <w:ind w:firstLine="709"/>
        <w:jc w:val="center"/>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w:t>
      </w:r>
    </w:p>
    <w:p w:rsidR="00DB5887" w:rsidRPr="00DB5887" w:rsidRDefault="00DB5887" w:rsidP="00DB5887">
      <w:pPr>
        <w:numPr>
          <w:ilvl w:val="0"/>
          <w:numId w:val="4"/>
        </w:numPr>
        <w:spacing w:after="0" w:line="240" w:lineRule="auto"/>
        <w:ind w:left="1080"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Профилактика рисков причинения вреда (ущерба) охраняемым законом ценностям</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9. Контрольный орган проводит следующие виды профилактических мероприятий: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информирование;</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консультирование;</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 объявление предостережения;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4) обобщение правоприменительной практики.</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10. Информирование контролируемых лиц и иных заинтересованных лиц по вопросам соблюдения обязательных требований осуществляется в порядке, установленном статьей 46 Федерального закона от </w:t>
      </w:r>
      <w:r w:rsidR="00F26E4B">
        <w:rPr>
          <w:rFonts w:ascii="Times New Roman" w:eastAsia="Times New Roman" w:hAnsi="Times New Roman" w:cs="Times New Roman"/>
          <w:color w:val="000000"/>
          <w:sz w:val="28"/>
          <w:szCs w:val="28"/>
          <w:lang w:eastAsia="ru-RU"/>
        </w:rPr>
        <w:t>31 июля 2020г. №248-ФЗ</w:t>
      </w:r>
      <w:r w:rsidRPr="00DB588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 (далее - Федеральный закон № 248-ФЗ).</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11. Должностные лица контрольного органа осуществляют консультирование по вопросам, связанным с организацией и осуществлением муниципального контроля. Консультирование осуществляется без взимания платы.</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Консультирование может осуществляться должностным лицом контрольного органа по телефону, посредством видео-конференц-связи либо в ходе проведения профилактического мероприятия, контрольного мероприятия, а также при личном обращении контролируемого лица или его представителя в контрольный орган.</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12. Консультирование контролируемого лица и его представителя осуществляется по следующим вопросам:</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об обязательных требованиях, предъявляемых к деятельности контролируемых лиц;</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об осуществлении муниципального контроля;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 об административной ответственности за нарушение обязательных требований.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13. Письменное консультирование по вопросам, предусмотренным пунктом 12, осуществляется в случае поступления обращения в письменной форме.</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lastRenderedPageBreak/>
        <w:t>14. Должностные лица контрольного органа осуществляют учет консультирований в журнале учета консультаций.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15.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контрольного органа.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16. При наличии у контрольного органа сведений о готовящихся нарушениях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в порядке, установленном статьей 49 </w:t>
      </w:r>
      <w:r w:rsidR="00F26E4B" w:rsidRPr="00DB5887">
        <w:rPr>
          <w:rFonts w:ascii="Times New Roman" w:eastAsia="Times New Roman" w:hAnsi="Times New Roman" w:cs="Times New Roman"/>
          <w:color w:val="000000"/>
          <w:sz w:val="28"/>
          <w:szCs w:val="28"/>
          <w:lang w:eastAsia="ru-RU"/>
        </w:rPr>
        <w:t>Федеральн</w:t>
      </w:r>
      <w:r w:rsidR="00F26E4B">
        <w:rPr>
          <w:rFonts w:ascii="Times New Roman" w:eastAsia="Times New Roman" w:hAnsi="Times New Roman" w:cs="Times New Roman"/>
          <w:color w:val="000000"/>
          <w:sz w:val="28"/>
          <w:szCs w:val="28"/>
          <w:lang w:eastAsia="ru-RU"/>
        </w:rPr>
        <w:t>ого</w:t>
      </w:r>
      <w:r w:rsidR="00F26E4B" w:rsidRPr="00DB5887">
        <w:rPr>
          <w:rFonts w:ascii="Times New Roman" w:eastAsia="Times New Roman" w:hAnsi="Times New Roman" w:cs="Times New Roman"/>
          <w:color w:val="000000"/>
          <w:sz w:val="28"/>
          <w:szCs w:val="28"/>
          <w:lang w:eastAsia="ru-RU"/>
        </w:rPr>
        <w:t> закон</w:t>
      </w:r>
      <w:r w:rsidR="00F26E4B">
        <w:rPr>
          <w:rFonts w:ascii="Times New Roman" w:eastAsia="Times New Roman" w:hAnsi="Times New Roman" w:cs="Times New Roman"/>
          <w:color w:val="000000"/>
          <w:sz w:val="28"/>
          <w:szCs w:val="28"/>
          <w:lang w:eastAsia="ru-RU"/>
        </w:rPr>
        <w:t>а</w:t>
      </w:r>
      <w:r w:rsidR="00F26E4B" w:rsidRPr="00DB5887">
        <w:rPr>
          <w:rFonts w:ascii="Times New Roman" w:eastAsia="Times New Roman" w:hAnsi="Times New Roman" w:cs="Times New Roman"/>
          <w:color w:val="000000"/>
          <w:sz w:val="28"/>
          <w:szCs w:val="28"/>
          <w:lang w:eastAsia="ru-RU"/>
        </w:rPr>
        <w:t> № 248-ФЗ</w:t>
      </w:r>
      <w:r w:rsidRPr="00DB5887">
        <w:rPr>
          <w:rFonts w:ascii="Times New Roman" w:eastAsia="Times New Roman" w:hAnsi="Times New Roman" w:cs="Times New Roman"/>
          <w:color w:val="000000"/>
          <w:sz w:val="28"/>
          <w:szCs w:val="28"/>
          <w:lang w:eastAsia="ru-RU"/>
        </w:rPr>
        <w:t>.</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17. Контролируемые лица вправе после получения предостережения о недопустимости нарушения обязательных требований, предусмотренного статьей 49 </w:t>
      </w:r>
      <w:r w:rsidR="00F26E4B" w:rsidRPr="00DB5887">
        <w:rPr>
          <w:rFonts w:ascii="Times New Roman" w:eastAsia="Times New Roman" w:hAnsi="Times New Roman" w:cs="Times New Roman"/>
          <w:color w:val="000000"/>
          <w:sz w:val="28"/>
          <w:szCs w:val="28"/>
          <w:lang w:eastAsia="ru-RU"/>
        </w:rPr>
        <w:t>Федеральный закон № 248</w:t>
      </w:r>
      <w:r w:rsidR="00EE63C4">
        <w:rPr>
          <w:rFonts w:ascii="Times New Roman" w:eastAsia="Times New Roman" w:hAnsi="Times New Roman" w:cs="Times New Roman"/>
          <w:color w:val="000000"/>
          <w:sz w:val="28"/>
          <w:szCs w:val="28"/>
          <w:lang w:eastAsia="ru-RU"/>
        </w:rPr>
        <w:t>- </w:t>
      </w:r>
      <w:r w:rsidR="00F26E4B" w:rsidRPr="00DB5887">
        <w:rPr>
          <w:rFonts w:ascii="Times New Roman" w:eastAsia="Times New Roman" w:hAnsi="Times New Roman" w:cs="Times New Roman"/>
          <w:color w:val="000000"/>
          <w:sz w:val="28"/>
          <w:szCs w:val="28"/>
          <w:lang w:eastAsia="ru-RU"/>
        </w:rPr>
        <w:t>ФЗ</w:t>
      </w:r>
      <w:r w:rsidRPr="00DB5887">
        <w:rPr>
          <w:rFonts w:ascii="Times New Roman" w:eastAsia="Times New Roman" w:hAnsi="Times New Roman" w:cs="Times New Roman"/>
          <w:color w:val="000000"/>
          <w:sz w:val="28"/>
          <w:szCs w:val="28"/>
          <w:lang w:eastAsia="ru-RU"/>
        </w:rPr>
        <w:t>, подать в контрольный орган возражение в отношении указанного предостережения в срок не позднее 10 (десяти) календарных дней со дня получения им предостережения.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иными указанными в предостережении способами.</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Возражение должно содержать:</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фамилию, имя, отчество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сведения о предостережении о недопустимости нарушения обязательных требований и должностном лице, направившем такое предостережение;</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 доводы, на основании которых контролируемое лицо не согласно с предостережением о недопустимости нарушения обязательных требований.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18. В случаях невозможности установления из представленных контролируемым лицом документов должностного лица, направившего предостережение о недопустимости нарушения обязательных требований, возражение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19. Возражения рассматриваются должностными лицами контрольного органа в течение 20 рабочих дней со дня получения возражения.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lastRenderedPageBreak/>
        <w:t>По результатам рассмотрения возражения контрольным органом принимается одно из следующих решений: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оставление предостережения о недопустимости нарушения обязательных требований без изменения;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отмена предостережения о недопустимости нарушения обязательных требований.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20. В случае нарушения срока подачи возражения в отношении предостережения, указанного в пункте 17 настоящего Положения, возражение не подлежит рассмотрению.</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22. Обобщение правоприменительной практики организации и проведения муниципального контроля осуществляется ежегодно.</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Контрольный орган обеспечивает публичное обсуждение проекта доклада.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Доклад утверждается руководителем контрольного органа и размещается на официальном сайте ежегодно не позднее 1 марта года, следующего за отчетным.</w:t>
      </w:r>
    </w:p>
    <w:p w:rsidR="00DB5887" w:rsidRPr="00DB5887" w:rsidRDefault="00DB5887" w:rsidP="00DB5887">
      <w:pPr>
        <w:spacing w:after="0" w:line="240" w:lineRule="auto"/>
        <w:ind w:firstLine="709"/>
        <w:jc w:val="center"/>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w:t>
      </w:r>
    </w:p>
    <w:p w:rsidR="00DB5887" w:rsidRPr="00DB5887" w:rsidRDefault="00DB5887" w:rsidP="00DB5887">
      <w:pPr>
        <w:spacing w:after="0" w:line="240" w:lineRule="auto"/>
        <w:ind w:firstLine="709"/>
        <w:jc w:val="center"/>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4. Осуществление муниципального контроля</w:t>
      </w:r>
    </w:p>
    <w:p w:rsidR="00DB5887" w:rsidRPr="00DB5887" w:rsidRDefault="00DB5887" w:rsidP="00DB5887">
      <w:pPr>
        <w:spacing w:after="0" w:line="240" w:lineRule="auto"/>
        <w:ind w:firstLine="709"/>
        <w:jc w:val="center"/>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23.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документарная проверка;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выездная проверка;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 инспекционный визит.</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24. Документарная проверка проводится по месту нахождения контрольного органа в соответствии со статьей 72 </w:t>
      </w:r>
      <w:r w:rsidR="00EE63C4" w:rsidRPr="00DB5887">
        <w:rPr>
          <w:rFonts w:ascii="Times New Roman" w:eastAsia="Times New Roman" w:hAnsi="Times New Roman" w:cs="Times New Roman"/>
          <w:color w:val="000000"/>
          <w:sz w:val="28"/>
          <w:szCs w:val="28"/>
          <w:lang w:eastAsia="ru-RU"/>
        </w:rPr>
        <w:t>Федеральный закон № 248-ФЗ</w:t>
      </w:r>
      <w:r w:rsidRPr="00DB5887">
        <w:rPr>
          <w:rFonts w:ascii="Times New Roman" w:eastAsia="Times New Roman" w:hAnsi="Times New Roman" w:cs="Times New Roman"/>
          <w:color w:val="000000"/>
          <w:sz w:val="28"/>
          <w:szCs w:val="28"/>
          <w:lang w:eastAsia="ru-RU"/>
        </w:rPr>
        <w:t>.</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В ходе документарной проверки могут совершаться следующие контрольные действия: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получение письменных объяснений;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истребование документов.</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lastRenderedPageBreak/>
        <w:t>25. Выездная проверка проводится по месту нахождения (осуществления деятельности) контролируемого лица в соответствии со статьей 73 </w:t>
      </w:r>
      <w:r w:rsidR="00EE63C4" w:rsidRPr="00DB5887">
        <w:rPr>
          <w:rFonts w:ascii="Times New Roman" w:eastAsia="Times New Roman" w:hAnsi="Times New Roman" w:cs="Times New Roman"/>
          <w:color w:val="000000"/>
          <w:sz w:val="28"/>
          <w:szCs w:val="28"/>
          <w:lang w:eastAsia="ru-RU"/>
        </w:rPr>
        <w:t>Федеральный закон № 248-ФЗ</w:t>
      </w:r>
      <w:r w:rsidRPr="00DB5887">
        <w:rPr>
          <w:rFonts w:ascii="Times New Roman" w:eastAsia="Times New Roman" w:hAnsi="Times New Roman" w:cs="Times New Roman"/>
          <w:color w:val="000000"/>
          <w:sz w:val="28"/>
          <w:szCs w:val="28"/>
          <w:lang w:eastAsia="ru-RU"/>
        </w:rPr>
        <w:t>.</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В ходе выездной проверки могут совершаться следующие контрольные (надзорные) действия: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осмотр;</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опрос;</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 получение письменных объяснений;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4) истребование документов.</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26. Срок проведения выездной проверки составляет не более 10 рабочих дней.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27.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В ходе инспекционного визита могут совершаться следующие контрольные (надзорные) действия: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осмотр;</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опрос;</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 получение письменных объяснений.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28. Контролируемые лица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смерти близкого родственника (родителей, супруга (супруги), ребенка, брата, сестры, дедушки, бабушки) или близкого родственника супруга (супруги));</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болезни или необходимости присмотра за больным супругом (супругой), ребенком, родителями;</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 нахождения под стражей;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4) применения к гражданину административного или уголовного наказания, которое делает невозможной его явку;</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5) нахождения в служебной командировке или отпуске в ином населенном пункте.</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К информации прилагаются документы (при наличии), подтверждающие факт наличия (наступления) обстоятельств, указанных в настоящем пункте.</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При поступлении указанной информации проведение контрольного мероприятия переносится на срок, необходимый для устранения обстоятельств, указанный контролируемым лицом.</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lastRenderedPageBreak/>
        <w:t>29. 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наблюдение за соблюдением обязательных требований;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выездное обследование.</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w:t>
      </w:r>
    </w:p>
    <w:p w:rsidR="00DB5887" w:rsidRPr="00DB5887" w:rsidRDefault="00DB5887" w:rsidP="00DB5887">
      <w:pPr>
        <w:spacing w:after="0" w:line="240" w:lineRule="auto"/>
        <w:ind w:firstLine="709"/>
        <w:jc w:val="center"/>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5. Результаты контрольных мероприятий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30. Результаты контрольного мероприятия оформляются в порядке, предусмотренном главой 16 </w:t>
      </w:r>
      <w:r w:rsidR="00EE63C4" w:rsidRPr="00DB5887">
        <w:rPr>
          <w:rFonts w:ascii="Times New Roman" w:eastAsia="Times New Roman" w:hAnsi="Times New Roman" w:cs="Times New Roman"/>
          <w:color w:val="000000"/>
          <w:sz w:val="28"/>
          <w:szCs w:val="28"/>
          <w:lang w:eastAsia="ru-RU"/>
        </w:rPr>
        <w:t>Федеральный закон № 248-ФЗ</w:t>
      </w:r>
      <w:r w:rsidRPr="00DB5887">
        <w:rPr>
          <w:rFonts w:ascii="Times New Roman" w:eastAsia="Times New Roman" w:hAnsi="Times New Roman" w:cs="Times New Roman"/>
          <w:color w:val="000000"/>
          <w:sz w:val="28"/>
          <w:szCs w:val="28"/>
          <w:lang w:eastAsia="ru-RU"/>
        </w:rPr>
        <w:t>.</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w:t>
      </w:r>
    </w:p>
    <w:p w:rsidR="00DB5887" w:rsidRPr="00DB5887" w:rsidRDefault="00DB5887" w:rsidP="00DB5887">
      <w:pPr>
        <w:spacing w:after="0" w:line="240" w:lineRule="auto"/>
        <w:ind w:firstLine="709"/>
        <w:jc w:val="center"/>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6. Обжалование решений контрольных органов, действий (бездействия) должностных лиц</w:t>
      </w:r>
    </w:p>
    <w:p w:rsid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31. Досудебный порядок подачи жалобы при осуществлении муниципального контроля не применяется.</w:t>
      </w:r>
    </w:p>
    <w:p w:rsidR="00EE63C4" w:rsidRPr="00DB5887" w:rsidRDefault="00EE63C4" w:rsidP="00DB5887">
      <w:pPr>
        <w:spacing w:after="0" w:line="240" w:lineRule="auto"/>
        <w:ind w:firstLine="709"/>
        <w:jc w:val="both"/>
        <w:rPr>
          <w:rFonts w:ascii="Times New Roman" w:eastAsia="Times New Roman" w:hAnsi="Times New Roman" w:cs="Times New Roman"/>
          <w:color w:val="000000"/>
          <w:sz w:val="28"/>
          <w:szCs w:val="28"/>
          <w:lang w:eastAsia="ru-RU"/>
        </w:rPr>
      </w:pPr>
    </w:p>
    <w:p w:rsidR="00DB5887" w:rsidRPr="00DB5887" w:rsidRDefault="00DB5887" w:rsidP="00DB5887">
      <w:pPr>
        <w:spacing w:after="0" w:line="240" w:lineRule="auto"/>
        <w:ind w:firstLine="709"/>
        <w:jc w:val="center"/>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7. Оценка результативности и эффективности деятельности контрольного органа при осуществлении</w:t>
      </w:r>
    </w:p>
    <w:p w:rsidR="00DB5887" w:rsidRPr="00DB5887" w:rsidRDefault="00DB5887" w:rsidP="00DB5887">
      <w:pPr>
        <w:spacing w:after="0" w:line="240" w:lineRule="auto"/>
        <w:ind w:firstLine="709"/>
        <w:jc w:val="center"/>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муниципального контроля</w:t>
      </w:r>
    </w:p>
    <w:p w:rsidR="00DB5887" w:rsidRPr="00DB5887" w:rsidRDefault="00DB5887" w:rsidP="00DB5887">
      <w:pPr>
        <w:spacing w:after="0" w:line="240" w:lineRule="auto"/>
        <w:ind w:firstLine="709"/>
        <w:jc w:val="center"/>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32. Оценка результативности и эффективности деятельности контрольного органа при проведении муниципального контроля осуществляется в порядке, предусмотренном статьей 30 </w:t>
      </w:r>
      <w:r w:rsidR="00EE63C4" w:rsidRPr="00DB5887">
        <w:rPr>
          <w:rFonts w:ascii="Times New Roman" w:eastAsia="Times New Roman" w:hAnsi="Times New Roman" w:cs="Times New Roman"/>
          <w:color w:val="000000"/>
          <w:sz w:val="28"/>
          <w:szCs w:val="28"/>
          <w:lang w:eastAsia="ru-RU"/>
        </w:rPr>
        <w:t>Федеральный закон № 248-ФЗ</w:t>
      </w:r>
      <w:r w:rsidRPr="00DB5887">
        <w:rPr>
          <w:rFonts w:ascii="Times New Roman" w:eastAsia="Times New Roman" w:hAnsi="Times New Roman" w:cs="Times New Roman"/>
          <w:color w:val="000000"/>
          <w:sz w:val="28"/>
          <w:szCs w:val="28"/>
          <w:lang w:eastAsia="ru-RU"/>
        </w:rPr>
        <w:t>.</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В систему показателей результативности и эффективности деятельности контрольного органа при проведении муниципального контроля входят:</w:t>
      </w:r>
    </w:p>
    <w:p w:rsidR="00DB5887" w:rsidRPr="00DB5887" w:rsidRDefault="00DB5887" w:rsidP="00DB58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1) ключевой показатель: доля устраненных нарушений обязательных требований</w:t>
      </w:r>
    </w:p>
    <w:p w:rsidR="00DB5887" w:rsidRPr="00DB5887" w:rsidRDefault="00DB5887" w:rsidP="00DB58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от числа выявленных нарушений обязательных требований</w:t>
      </w:r>
      <w:r w:rsidRPr="00DB5887">
        <w:rPr>
          <w:rFonts w:ascii="Times New Roman" w:eastAsia="Times New Roman" w:hAnsi="Times New Roman" w:cs="Times New Roman"/>
          <w:i/>
          <w:iCs/>
          <w:color w:val="000000"/>
          <w:sz w:val="28"/>
          <w:szCs w:val="28"/>
          <w:u w:val="single"/>
          <w:lang w:eastAsia="ru-RU"/>
        </w:rPr>
        <w:t>;</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Целевое значение ключевого показателя – 80%;</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2) индикативные показатели:</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доля выданных предостережений о недопустимости нарушения обязательных требований к общему количеству административных наказаний, наложенных по итогам контрольных мероприятий;</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доля заявлений контрольного органа, направленных в органы прокуратуры, о согласовании проведения внеплановых контрольных мероприятий, в согласовании которых было отказано;</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доля внеплановых контрольных мероприятий, результаты которых были признаны недействительными;</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 доля выполнения профилактических мероприятий, установленных программой профилактики рисков причинения вреда (ущерба) охраняемым законом ценностям.</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33. 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 предшествующего году реализации.</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lastRenderedPageBreak/>
        <w:t>Сведения о достижении ключевых показателей и сведения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 отражаются в докладе о виде контроля.</w:t>
      </w:r>
    </w:p>
    <w:p w:rsidR="00DB5887" w:rsidRPr="00DB5887" w:rsidRDefault="00DB5887" w:rsidP="00DB5887">
      <w:pPr>
        <w:spacing w:after="0" w:line="240" w:lineRule="auto"/>
        <w:ind w:firstLine="709"/>
        <w:jc w:val="both"/>
        <w:rPr>
          <w:rFonts w:ascii="Times New Roman" w:eastAsia="Times New Roman" w:hAnsi="Times New Roman" w:cs="Times New Roman"/>
          <w:color w:val="000000"/>
          <w:sz w:val="28"/>
          <w:szCs w:val="28"/>
          <w:lang w:eastAsia="ru-RU"/>
        </w:rPr>
      </w:pPr>
      <w:r w:rsidRPr="00DB5887">
        <w:rPr>
          <w:rFonts w:ascii="Times New Roman" w:eastAsia="Times New Roman" w:hAnsi="Times New Roman" w:cs="Times New Roman"/>
          <w:color w:val="000000"/>
          <w:sz w:val="28"/>
          <w:szCs w:val="28"/>
          <w:lang w:eastAsia="ru-RU"/>
        </w:rPr>
        <w:t>34. </w:t>
      </w:r>
      <w:r w:rsidRPr="00DB5887">
        <w:rPr>
          <w:rFonts w:ascii="Times New Roman" w:eastAsia="Times New Roman" w:hAnsi="Times New Roman" w:cs="Times New Roman"/>
          <w:color w:val="000000"/>
          <w:sz w:val="28"/>
          <w:szCs w:val="28"/>
          <w:shd w:val="clear" w:color="auto" w:fill="FFFFFF"/>
          <w:lang w:eastAsia="ru-RU"/>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80FC2" w:rsidRPr="00DB5887" w:rsidRDefault="00880FC2" w:rsidP="00DB5887">
      <w:pPr>
        <w:spacing w:after="0" w:line="240" w:lineRule="auto"/>
        <w:ind w:firstLine="709"/>
        <w:jc w:val="both"/>
        <w:rPr>
          <w:rFonts w:ascii="Times New Roman" w:hAnsi="Times New Roman" w:cs="Times New Roman"/>
          <w:sz w:val="28"/>
          <w:szCs w:val="28"/>
        </w:rPr>
      </w:pPr>
    </w:p>
    <w:sectPr w:rsidR="00880FC2" w:rsidRPr="00DB5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E324A"/>
    <w:multiLevelType w:val="multilevel"/>
    <w:tmpl w:val="E8E4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276A7F"/>
    <w:multiLevelType w:val="multilevel"/>
    <w:tmpl w:val="98AC6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E030B5"/>
    <w:multiLevelType w:val="multilevel"/>
    <w:tmpl w:val="3C10AAB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244A2"/>
    <w:multiLevelType w:val="multilevel"/>
    <w:tmpl w:val="6B74C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360E88"/>
    <w:multiLevelType w:val="multilevel"/>
    <w:tmpl w:val="DB70DC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79743C48"/>
    <w:multiLevelType w:val="hybridMultilevel"/>
    <w:tmpl w:val="BC744D4E"/>
    <w:lvl w:ilvl="0" w:tplc="3200A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C2"/>
    <w:rsid w:val="00880FC2"/>
    <w:rsid w:val="00DB5887"/>
    <w:rsid w:val="00EE63C4"/>
    <w:rsid w:val="00EF4ABB"/>
    <w:rsid w:val="00F2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AE58"/>
  <w15:chartTrackingRefBased/>
  <w15:docId w15:val="{BF4EBE50-D216-4BE1-A539-C721D424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80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FC2"/>
    <w:rPr>
      <w:rFonts w:ascii="Times New Roman" w:eastAsia="Times New Roman" w:hAnsi="Times New Roman" w:cs="Times New Roman"/>
      <w:b/>
      <w:bCs/>
      <w:kern w:val="36"/>
      <w:sz w:val="48"/>
      <w:szCs w:val="48"/>
      <w:lang w:eastAsia="ru-RU"/>
    </w:rPr>
  </w:style>
  <w:style w:type="paragraph" w:customStyle="1" w:styleId="16">
    <w:name w:val="16"/>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880FC2"/>
  </w:style>
  <w:style w:type="paragraph" w:customStyle="1" w:styleId="consplusnormal">
    <w:name w:val="consplusnormal"/>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880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0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2013">
      <w:bodyDiv w:val="1"/>
      <w:marLeft w:val="0"/>
      <w:marRight w:val="0"/>
      <w:marTop w:val="0"/>
      <w:marBottom w:val="0"/>
      <w:divBdr>
        <w:top w:val="none" w:sz="0" w:space="0" w:color="auto"/>
        <w:left w:val="none" w:sz="0" w:space="0" w:color="auto"/>
        <w:bottom w:val="none" w:sz="0" w:space="0" w:color="auto"/>
        <w:right w:val="none" w:sz="0" w:space="0" w:color="auto"/>
      </w:divBdr>
    </w:div>
    <w:div w:id="45144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3431</Words>
  <Characters>19562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2022-11-30T02:04:00Z</dcterms:created>
  <dcterms:modified xsi:type="dcterms:W3CDTF">2022-11-30T02:04:00Z</dcterms:modified>
</cp:coreProperties>
</file>