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71BD" w:rsidRDefault="005C71BD" w:rsidP="005C71B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SimSun"/>
          <w:noProof/>
          <w:szCs w:val="28"/>
        </w:rPr>
        <w:drawing>
          <wp:inline distT="0" distB="0" distL="0" distR="0" wp14:anchorId="18F0F617" wp14:editId="6F1D828E">
            <wp:extent cx="4667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1BD" w:rsidRPr="005C71BD" w:rsidRDefault="005C71BD" w:rsidP="005C71BD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1B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C71BD" w:rsidRPr="005C71BD" w:rsidRDefault="005C71BD" w:rsidP="005C71BD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71BD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  <w:proofErr w:type="gramEnd"/>
      <w:r w:rsidRPr="005C71B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«Нижнеиволгинское»</w:t>
      </w:r>
    </w:p>
    <w:p w:rsidR="005C71BD" w:rsidRPr="005C71BD" w:rsidRDefault="005C71BD" w:rsidP="005C71BD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1BD">
        <w:rPr>
          <w:rFonts w:ascii="Times New Roman" w:hAnsi="Times New Roman" w:cs="Times New Roman"/>
          <w:b/>
          <w:sz w:val="28"/>
          <w:szCs w:val="28"/>
        </w:rPr>
        <w:t>Иволгинского района Республики Бурятия</w:t>
      </w:r>
    </w:p>
    <w:p w:rsidR="005C71BD" w:rsidRPr="005C71BD" w:rsidRDefault="005C71BD" w:rsidP="005C71BD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1BD">
        <w:rPr>
          <w:rFonts w:ascii="Times New Roman" w:hAnsi="Times New Roman" w:cs="Times New Roman"/>
          <w:b/>
          <w:sz w:val="28"/>
          <w:szCs w:val="28"/>
        </w:rPr>
        <w:t>БУРЯАД РЕСПУБЛИКЫН ИВАЛГЫН АЙМАГАЙ</w:t>
      </w:r>
    </w:p>
    <w:p w:rsidR="005C71BD" w:rsidRPr="005C71BD" w:rsidRDefault="005C71BD" w:rsidP="005C71BD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1BD">
        <w:rPr>
          <w:rFonts w:ascii="Times New Roman" w:hAnsi="Times New Roman" w:cs="Times New Roman"/>
          <w:b/>
          <w:sz w:val="28"/>
          <w:szCs w:val="28"/>
        </w:rPr>
        <w:t xml:space="preserve">«ДООДО ИВЫЛГЫН» </w:t>
      </w:r>
      <w:proofErr w:type="spellStart"/>
      <w:r w:rsidRPr="005C71BD">
        <w:rPr>
          <w:rFonts w:ascii="Times New Roman" w:hAnsi="Times New Roman" w:cs="Times New Roman"/>
          <w:b/>
          <w:sz w:val="28"/>
          <w:szCs w:val="28"/>
        </w:rPr>
        <w:t>худоогэй</w:t>
      </w:r>
      <w:proofErr w:type="spellEnd"/>
      <w:r w:rsidRPr="005C7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1B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r w:rsidRPr="005C71BD">
        <w:rPr>
          <w:rFonts w:ascii="Times New Roman" w:hAnsi="Times New Roman" w:cs="Times New Roman"/>
          <w:b/>
          <w:sz w:val="28"/>
          <w:szCs w:val="28"/>
        </w:rPr>
        <w:t>уурин</w:t>
      </w:r>
      <w:proofErr w:type="spellEnd"/>
      <w:r w:rsidRPr="005C71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1BD">
        <w:rPr>
          <w:rFonts w:ascii="Times New Roman" w:hAnsi="Times New Roman" w:cs="Times New Roman"/>
          <w:b/>
          <w:sz w:val="28"/>
          <w:szCs w:val="28"/>
        </w:rPr>
        <w:t>газарай</w:t>
      </w:r>
      <w:proofErr w:type="spellEnd"/>
      <w:r w:rsidRPr="005C71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1BD">
        <w:rPr>
          <w:rFonts w:ascii="Times New Roman" w:hAnsi="Times New Roman" w:cs="Times New Roman"/>
          <w:b/>
          <w:sz w:val="28"/>
          <w:szCs w:val="28"/>
        </w:rPr>
        <w:t>муниципальна</w:t>
      </w:r>
      <w:proofErr w:type="spellEnd"/>
      <w:r w:rsidRPr="005C71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1BD">
        <w:rPr>
          <w:rFonts w:ascii="Times New Roman" w:hAnsi="Times New Roman" w:cs="Times New Roman"/>
          <w:b/>
          <w:sz w:val="28"/>
          <w:szCs w:val="28"/>
        </w:rPr>
        <w:t>байгуулгын</w:t>
      </w:r>
      <w:proofErr w:type="spellEnd"/>
    </w:p>
    <w:p w:rsidR="005C71BD" w:rsidRPr="005C71BD" w:rsidRDefault="005C71BD" w:rsidP="005C71BD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1BD">
        <w:rPr>
          <w:rFonts w:ascii="Times New Roman" w:hAnsi="Times New Roman" w:cs="Times New Roman"/>
          <w:b/>
          <w:sz w:val="28"/>
          <w:szCs w:val="28"/>
        </w:rPr>
        <w:t>ДЕПУТАДУУДАЙ СОВЕТ</w:t>
      </w:r>
    </w:p>
    <w:p w:rsidR="005C71BD" w:rsidRPr="005C71BD" w:rsidRDefault="005C71BD" w:rsidP="005C71B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tt-RU"/>
        </w:rPr>
      </w:pPr>
    </w:p>
    <w:p w:rsidR="005C71BD" w:rsidRPr="005C71BD" w:rsidRDefault="005C71BD" w:rsidP="005C71B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tt-RU"/>
        </w:rPr>
      </w:pPr>
    </w:p>
    <w:p w:rsidR="005C71BD" w:rsidRPr="005C71BD" w:rsidRDefault="005C71BD" w:rsidP="005C7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1B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C71BD" w:rsidRPr="005C71BD" w:rsidRDefault="005C71BD" w:rsidP="005C7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1BD" w:rsidRPr="005C71BD" w:rsidRDefault="005C71BD" w:rsidP="005C7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71BD">
        <w:rPr>
          <w:rFonts w:ascii="Times New Roman" w:hAnsi="Times New Roman" w:cs="Times New Roman"/>
          <w:b/>
          <w:sz w:val="28"/>
          <w:szCs w:val="28"/>
        </w:rPr>
        <w:t>от «</w:t>
      </w:r>
      <w:r w:rsidR="00266794">
        <w:rPr>
          <w:rFonts w:ascii="Times New Roman" w:hAnsi="Times New Roman" w:cs="Times New Roman"/>
          <w:b/>
          <w:sz w:val="28"/>
          <w:szCs w:val="28"/>
        </w:rPr>
        <w:t>30</w:t>
      </w:r>
      <w:r w:rsidRPr="005C71B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5C71BD">
        <w:rPr>
          <w:rFonts w:ascii="Times New Roman" w:hAnsi="Times New Roman" w:cs="Times New Roman"/>
          <w:b/>
          <w:sz w:val="28"/>
          <w:szCs w:val="28"/>
        </w:rPr>
        <w:t xml:space="preserve"> 2022 г.                                                        </w:t>
      </w:r>
      <w:r w:rsidRPr="005C71BD">
        <w:rPr>
          <w:rFonts w:ascii="Times New Roman" w:hAnsi="Times New Roman" w:cs="Times New Roman"/>
          <w:b/>
          <w:sz w:val="28"/>
          <w:szCs w:val="28"/>
        </w:rPr>
        <w:tab/>
      </w:r>
      <w:r w:rsidRPr="005C71BD">
        <w:rPr>
          <w:rFonts w:ascii="Times New Roman" w:hAnsi="Times New Roman" w:cs="Times New Roman"/>
          <w:b/>
          <w:sz w:val="28"/>
          <w:szCs w:val="28"/>
        </w:rPr>
        <w:tab/>
        <w:t xml:space="preserve">           №</w:t>
      </w:r>
      <w:r w:rsidR="00266794">
        <w:rPr>
          <w:rFonts w:ascii="Times New Roman" w:hAnsi="Times New Roman" w:cs="Times New Roman"/>
          <w:b/>
          <w:sz w:val="28"/>
          <w:szCs w:val="28"/>
        </w:rPr>
        <w:t>179</w:t>
      </w:r>
      <w:bookmarkStart w:id="0" w:name="_GoBack"/>
      <w:bookmarkEnd w:id="0"/>
      <w:r w:rsidRPr="005C71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5C71BD" w:rsidRPr="005C71BD" w:rsidRDefault="005C71BD" w:rsidP="005C7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D" w:rsidRPr="005C71BD" w:rsidRDefault="005C71BD" w:rsidP="005C7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D" w:rsidRPr="00266794" w:rsidRDefault="005C71BD" w:rsidP="00266794">
      <w:pPr>
        <w:pStyle w:val="a3"/>
        <w:jc w:val="both"/>
        <w:rPr>
          <w:bCs/>
          <w:szCs w:val="28"/>
        </w:rPr>
      </w:pPr>
      <w:r w:rsidRPr="00266794">
        <w:rPr>
          <w:bCs/>
          <w:szCs w:val="28"/>
        </w:rPr>
        <w:t xml:space="preserve">Об утверждении правил содержания, выпаса и прогона сельскохозяйственных животных на территории МО СП «Нижнеиволгинское» </w:t>
      </w:r>
    </w:p>
    <w:p w:rsidR="005C71BD" w:rsidRPr="005C71BD" w:rsidRDefault="005C71BD" w:rsidP="005C71BD">
      <w:pPr>
        <w:pStyle w:val="a3"/>
        <w:ind w:firstLine="708"/>
        <w:jc w:val="center"/>
        <w:rPr>
          <w:szCs w:val="28"/>
        </w:rPr>
      </w:pP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C71BD">
        <w:rPr>
          <w:rFonts w:ascii="Times New Roman" w:hAnsi="Times New Roman" w:cs="Times New Roman"/>
          <w:sz w:val="28"/>
          <w:szCs w:val="28"/>
        </w:rPr>
        <w:t>соответствии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1BD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сельское поселение «Нижнеиволгинское» </w:t>
      </w:r>
    </w:p>
    <w:p w:rsidR="005C71BD" w:rsidRPr="005C71BD" w:rsidRDefault="005C71BD" w:rsidP="005C7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D" w:rsidRPr="005C71BD" w:rsidRDefault="005C71BD" w:rsidP="005C7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1BD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5C71BD" w:rsidRPr="005C71BD" w:rsidRDefault="005C71BD" w:rsidP="005C7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BD" w:rsidRPr="005C71BD" w:rsidRDefault="005C71BD" w:rsidP="005C71B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правила </w:t>
      </w:r>
      <w:r w:rsidRPr="005C71BD">
        <w:rPr>
          <w:bCs/>
          <w:sz w:val="28"/>
          <w:szCs w:val="28"/>
        </w:rPr>
        <w:t>содержания, выпаса и прогона сельскохозяйственных животных на территории МО СП «Нижнеиволгинское»</w:t>
      </w:r>
    </w:p>
    <w:p w:rsidR="005C71BD" w:rsidRPr="00103565" w:rsidRDefault="005C71BD" w:rsidP="005C71BD">
      <w:pPr>
        <w:pStyle w:val="a5"/>
        <w:numPr>
          <w:ilvl w:val="0"/>
          <w:numId w:val="1"/>
        </w:numPr>
        <w:ind w:left="0" w:firstLine="567"/>
        <w:jc w:val="both"/>
        <w:rPr>
          <w:kern w:val="2"/>
          <w:sz w:val="28"/>
          <w:szCs w:val="28"/>
        </w:rPr>
      </w:pPr>
      <w:r w:rsidRPr="00103565">
        <w:rPr>
          <w:sz w:val="28"/>
          <w:szCs w:val="28"/>
        </w:rPr>
        <w:t>Настоящее решение вступает в силу со дня его официального обнародования на стендах учреждений и организаций сельского поселения и размещения на официальном сайте МО СП «Нижнеиволгинское».</w:t>
      </w:r>
    </w:p>
    <w:p w:rsidR="005C71BD" w:rsidRPr="005C71BD" w:rsidRDefault="005C71BD" w:rsidP="005C7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BD" w:rsidRPr="005C71BD" w:rsidRDefault="005C71BD" w:rsidP="005C71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1BD" w:rsidRPr="005C71BD" w:rsidRDefault="005C71BD" w:rsidP="005C71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BD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5C71BD" w:rsidRPr="005C71BD" w:rsidRDefault="005C71BD" w:rsidP="005C71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B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C71BD" w:rsidRPr="005C71BD" w:rsidRDefault="005C71BD" w:rsidP="005C71B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B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5C71BD">
        <w:rPr>
          <w:rFonts w:ascii="Times New Roman" w:hAnsi="Times New Roman" w:cs="Times New Roman"/>
          <w:b/>
          <w:sz w:val="28"/>
          <w:szCs w:val="28"/>
        </w:rPr>
        <w:t xml:space="preserve">Нижнеиволгинское»   </w:t>
      </w:r>
      <w:proofErr w:type="gramEnd"/>
      <w:r w:rsidRPr="005C71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В.Б </w:t>
      </w:r>
      <w:proofErr w:type="spellStart"/>
      <w:r w:rsidRPr="005C71BD">
        <w:rPr>
          <w:rFonts w:ascii="Times New Roman" w:hAnsi="Times New Roman" w:cs="Times New Roman"/>
          <w:b/>
          <w:sz w:val="28"/>
          <w:szCs w:val="28"/>
        </w:rPr>
        <w:t>Тогочиев</w:t>
      </w:r>
      <w:proofErr w:type="spellEnd"/>
    </w:p>
    <w:p w:rsidR="005C71BD" w:rsidRDefault="005C71BD" w:rsidP="005C71BD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5C71BD" w:rsidRDefault="005C71BD" w:rsidP="005C71BD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5C71BD" w:rsidRDefault="005C71BD" w:rsidP="005C71BD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5C71BD" w:rsidRDefault="005C71BD" w:rsidP="005C71BD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5C71BD" w:rsidRDefault="005C71BD" w:rsidP="005C71BD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5C71BD" w:rsidRPr="005C71BD" w:rsidRDefault="005C71BD" w:rsidP="005C71BD">
      <w:pPr>
        <w:spacing w:after="0" w:line="240" w:lineRule="auto"/>
        <w:jc w:val="right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5C71BD">
        <w:rPr>
          <w:rStyle w:val="a6"/>
          <w:rFonts w:ascii="Times New Roman" w:hAnsi="Times New Roman"/>
          <w:i w:val="0"/>
          <w:iCs w:val="0"/>
          <w:sz w:val="28"/>
          <w:szCs w:val="28"/>
        </w:rPr>
        <w:lastRenderedPageBreak/>
        <w:t>УТВЕРЖДЕНО</w:t>
      </w:r>
    </w:p>
    <w:p w:rsidR="005C71BD" w:rsidRPr="005C71BD" w:rsidRDefault="005C71BD" w:rsidP="005C71BD">
      <w:pPr>
        <w:spacing w:after="0" w:line="240" w:lineRule="auto"/>
        <w:jc w:val="right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5C71BD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решением совета депутатов </w:t>
      </w:r>
    </w:p>
    <w:p w:rsidR="005C71BD" w:rsidRPr="005C71BD" w:rsidRDefault="005C71BD" w:rsidP="005C71BD">
      <w:pPr>
        <w:spacing w:after="0" w:line="240" w:lineRule="auto"/>
        <w:jc w:val="right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5C71BD">
        <w:rPr>
          <w:rStyle w:val="a6"/>
          <w:rFonts w:ascii="Times New Roman" w:hAnsi="Times New Roman"/>
          <w:i w:val="0"/>
          <w:iCs w:val="0"/>
          <w:sz w:val="28"/>
          <w:szCs w:val="28"/>
        </w:rPr>
        <w:t>МО СП «Нижнеиволгинское»</w:t>
      </w:r>
    </w:p>
    <w:p w:rsidR="005C71BD" w:rsidRPr="005C71BD" w:rsidRDefault="005C71BD" w:rsidP="005C71BD">
      <w:pPr>
        <w:spacing w:after="0" w:line="240" w:lineRule="auto"/>
        <w:jc w:val="right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5C71BD">
        <w:rPr>
          <w:rStyle w:val="a6"/>
          <w:rFonts w:ascii="Times New Roman" w:hAnsi="Times New Roman"/>
          <w:i w:val="0"/>
          <w:iCs w:val="0"/>
          <w:sz w:val="28"/>
          <w:szCs w:val="28"/>
        </w:rPr>
        <w:t>от «</w:t>
      </w:r>
      <w:r w:rsidR="00266794">
        <w:rPr>
          <w:rStyle w:val="a6"/>
          <w:rFonts w:ascii="Times New Roman" w:hAnsi="Times New Roman"/>
          <w:i w:val="0"/>
          <w:iCs w:val="0"/>
          <w:sz w:val="28"/>
          <w:szCs w:val="28"/>
        </w:rPr>
        <w:t>30</w:t>
      </w:r>
      <w:r w:rsidRPr="005C71BD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» </w:t>
      </w: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>ноября</w:t>
      </w:r>
      <w:r w:rsidRPr="005C71BD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202</w:t>
      </w: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>2</w:t>
      </w:r>
      <w:r w:rsidRPr="005C71BD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г. №</w:t>
      </w:r>
      <w:r w:rsidR="00266794">
        <w:rPr>
          <w:rStyle w:val="a6"/>
          <w:rFonts w:ascii="Times New Roman" w:hAnsi="Times New Roman"/>
          <w:i w:val="0"/>
          <w:iCs w:val="0"/>
          <w:sz w:val="28"/>
          <w:szCs w:val="28"/>
        </w:rPr>
        <w:t>179</w:t>
      </w: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</w:t>
      </w:r>
    </w:p>
    <w:p w:rsidR="005C71BD" w:rsidRDefault="005C71BD" w:rsidP="005C7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1BD" w:rsidRPr="005C71BD" w:rsidRDefault="005C71BD" w:rsidP="005C7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C71BD">
        <w:rPr>
          <w:rFonts w:ascii="Times New Roman" w:hAnsi="Times New Roman" w:cs="Times New Roman"/>
          <w:sz w:val="28"/>
          <w:szCs w:val="28"/>
        </w:rPr>
        <w:t>СОДЕРЖАНИЯ, ВЫПАСА И ПРОГОНА СЕЛ</w:t>
      </w:r>
      <w:r>
        <w:rPr>
          <w:rFonts w:ascii="Times New Roman" w:hAnsi="Times New Roman" w:cs="Times New Roman"/>
          <w:sz w:val="28"/>
          <w:szCs w:val="28"/>
        </w:rPr>
        <w:t>ЬСКОХОЗЯЙСТВЕННЫХ</w:t>
      </w:r>
      <w:r w:rsidRPr="005C71BD">
        <w:rPr>
          <w:rFonts w:ascii="Times New Roman" w:hAnsi="Times New Roman" w:cs="Times New Roman"/>
          <w:sz w:val="28"/>
          <w:szCs w:val="28"/>
        </w:rPr>
        <w:t xml:space="preserve"> ЖИВОТНЫХ НА ТЕРРИТОРИИ </w:t>
      </w:r>
      <w:r>
        <w:rPr>
          <w:rFonts w:ascii="Times New Roman" w:hAnsi="Times New Roman" w:cs="Times New Roman"/>
          <w:sz w:val="28"/>
          <w:szCs w:val="28"/>
        </w:rPr>
        <w:t>МО СП «НИЖНЕИВОЛГИНСКОЕ»</w:t>
      </w:r>
    </w:p>
    <w:p w:rsidR="005C71BD" w:rsidRPr="005C71BD" w:rsidRDefault="005C71BD" w:rsidP="005C7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1.</w:t>
      </w:r>
      <w:r w:rsidRPr="005C71BD">
        <w:rPr>
          <w:rFonts w:ascii="Times New Roman" w:hAnsi="Times New Roman" w:cs="Times New Roman"/>
          <w:sz w:val="28"/>
          <w:szCs w:val="28"/>
        </w:rPr>
        <w:tab/>
        <w:t>Настоящие Правила содержания, выпаса и прогона сельскохозяйственных животных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1BD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МО СП «Нижнеиволгинское»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устанавливают требования к содержанию, выпасу и прогону сельскохозяйственных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1BD">
        <w:rPr>
          <w:rFonts w:ascii="Times New Roman" w:hAnsi="Times New Roman" w:cs="Times New Roman"/>
          <w:sz w:val="28"/>
          <w:szCs w:val="28"/>
        </w:rPr>
        <w:t xml:space="preserve">животных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СП «Нижнеиволгинское» </w:t>
      </w:r>
      <w:r w:rsidRPr="005C71BD">
        <w:rPr>
          <w:rFonts w:ascii="Times New Roman" w:hAnsi="Times New Roman" w:cs="Times New Roman"/>
          <w:sz w:val="28"/>
          <w:szCs w:val="28"/>
        </w:rPr>
        <w:t>(далее Правила)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2.</w:t>
      </w:r>
      <w:r w:rsidRPr="005C71BD">
        <w:rPr>
          <w:rFonts w:ascii="Times New Roman" w:hAnsi="Times New Roman" w:cs="Times New Roman"/>
          <w:sz w:val="28"/>
          <w:szCs w:val="28"/>
        </w:rPr>
        <w:tab/>
        <w:t xml:space="preserve">Правила разработаны на основании Гражданского кодекса РФ, в соответствии с пунктом 25 части 1 статьи 15 Федерального закона от 06.10.2003 N 131 -ФЗ "Об общих принципах организации местного самоуправления в Российской Федерации", Законом Российской Федерации "О ветеринарии", Федерального закона от 30 марта 1999 года за № 52-ФЗ «О санитарно-эпидемиологическом благополучии населения», Законом Республики Бурятия от 13.10.2005 N 1280-Ш (ред. От 16.11.2009) "Об административных правонарушениях", а также в целях охраны общественного порядка, обеспечения санитарного благополучия населения, улучшения </w:t>
      </w:r>
      <w:proofErr w:type="spellStart"/>
      <w:r w:rsidRPr="005C71BD">
        <w:rPr>
          <w:rFonts w:ascii="Times New Roman" w:hAnsi="Times New Roman" w:cs="Times New Roman"/>
          <w:sz w:val="28"/>
          <w:szCs w:val="28"/>
        </w:rPr>
        <w:t>эпизоолого</w:t>
      </w:r>
      <w:proofErr w:type="spellEnd"/>
      <w:r w:rsidRPr="005C71BD">
        <w:rPr>
          <w:rFonts w:ascii="Times New Roman" w:hAnsi="Times New Roman" w:cs="Times New Roman"/>
          <w:sz w:val="28"/>
          <w:szCs w:val="28"/>
        </w:rPr>
        <w:t xml:space="preserve">-эпидемической ситуации и повышения роли мероприятий по профилактике безнадзорности крупного рогатого скота и регулируют содержание сельскохозяйственных животных на территории </w:t>
      </w:r>
      <w:r>
        <w:rPr>
          <w:rFonts w:ascii="Times New Roman" w:hAnsi="Times New Roman" w:cs="Times New Roman"/>
          <w:sz w:val="28"/>
          <w:szCs w:val="28"/>
        </w:rPr>
        <w:t>МО СП «Нижнеиволгинское»</w:t>
      </w:r>
      <w:r w:rsidRPr="005C71BD">
        <w:rPr>
          <w:rFonts w:ascii="Times New Roman" w:hAnsi="Times New Roman" w:cs="Times New Roman"/>
          <w:sz w:val="28"/>
          <w:szCs w:val="28"/>
        </w:rPr>
        <w:t>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3.</w:t>
      </w:r>
      <w:r w:rsidRPr="005C71BD">
        <w:rPr>
          <w:rFonts w:ascii="Times New Roman" w:hAnsi="Times New Roman" w:cs="Times New Roman"/>
          <w:sz w:val="28"/>
          <w:szCs w:val="28"/>
        </w:rPr>
        <w:tab/>
        <w:t xml:space="preserve">Правила подлежат включению в регистр муниципальных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СП «Нижнеиволгинское» </w:t>
      </w:r>
      <w:r w:rsidRPr="005C71BD">
        <w:rPr>
          <w:rFonts w:ascii="Times New Roman" w:hAnsi="Times New Roman" w:cs="Times New Roman"/>
          <w:sz w:val="28"/>
          <w:szCs w:val="28"/>
        </w:rPr>
        <w:t>и опубликованию в соответствии с федеральным законодательством и законодательством Республики Бурятия о доступе информации о деятельности государственных органов и местного самоуправления.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4.</w:t>
      </w:r>
      <w:r w:rsidRPr="005C71BD">
        <w:rPr>
          <w:rFonts w:ascii="Times New Roman" w:hAnsi="Times New Roman" w:cs="Times New Roman"/>
          <w:sz w:val="28"/>
          <w:szCs w:val="28"/>
        </w:rPr>
        <w:tab/>
        <w:t xml:space="preserve">Настоящие Правила устанавливают единый порядок содержания сельскохозяйственных животных для физических и юридических лиц, являющихся владельцами сельскохозяйственных животных,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МО СП «Нижнеиволгинское»</w:t>
      </w:r>
      <w:r w:rsidRPr="005C71BD">
        <w:rPr>
          <w:rFonts w:ascii="Times New Roman" w:hAnsi="Times New Roman" w:cs="Times New Roman"/>
          <w:sz w:val="28"/>
          <w:szCs w:val="28"/>
        </w:rPr>
        <w:t>.</w:t>
      </w:r>
    </w:p>
    <w:p w:rsidR="005C71BD" w:rsidRPr="005C71BD" w:rsidRDefault="005C71BD" w:rsidP="005C7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II. Порядок содержания, выпаса и прогона сельскохозяйственных</w:t>
      </w:r>
    </w:p>
    <w:p w:rsidR="005C71BD" w:rsidRPr="005C71BD" w:rsidRDefault="005C71BD" w:rsidP="005C7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животных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5. Сельскохозяйственные животные подлежат обязательной регистрации и ежегодной перерегистрации в ветеринарном учреждении с трехмесячного возраста и проведению в отношении их ветеринарных мероприятий, в порядке, установленном законодательством.</w:t>
      </w:r>
    </w:p>
    <w:p w:rsidR="005C71BD" w:rsidRPr="005C71BD" w:rsidRDefault="005C71BD" w:rsidP="005C7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 xml:space="preserve">Ветеринарное учреждение при осуществлении при осуществлении регистрации сельскохозяйственных животных заносит данные </w:t>
      </w:r>
      <w:proofErr w:type="spellStart"/>
      <w:r w:rsidRPr="005C71BD">
        <w:rPr>
          <w:rFonts w:ascii="Times New Roman" w:hAnsi="Times New Roman" w:cs="Times New Roman"/>
          <w:sz w:val="28"/>
          <w:szCs w:val="28"/>
        </w:rPr>
        <w:t>биркования</w:t>
      </w:r>
      <w:proofErr w:type="spellEnd"/>
      <w:r w:rsidRPr="005C71BD">
        <w:rPr>
          <w:rFonts w:ascii="Times New Roman" w:hAnsi="Times New Roman" w:cs="Times New Roman"/>
          <w:sz w:val="28"/>
          <w:szCs w:val="28"/>
        </w:rPr>
        <w:t xml:space="preserve"> (клеймения, мечения) в книгу регистрации.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lastRenderedPageBreak/>
        <w:t>Расходы по регистрации сельскохозяйственных животных несут владельцы сельскохозяйственных животных.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6. Владелец сельскохозяйственных животных, имеющий в собственности, владении или пользовании земельный участок, вправе содержать скот в свободном выгоне только на обнесенной забором территории.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7.</w:t>
      </w:r>
      <w:r w:rsidRPr="005C71BD">
        <w:rPr>
          <w:rFonts w:ascii="Times New Roman" w:hAnsi="Times New Roman" w:cs="Times New Roman"/>
          <w:sz w:val="28"/>
          <w:szCs w:val="28"/>
        </w:rPr>
        <w:tab/>
        <w:t>Выпас сельскохозяйственных животных осуществляется на огороженных пастбищах либо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на неогороженных пастбищах на привязи или под надзором собственника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сельскохозяйственных животных и птицы или лиц, ими уполномоченных.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8.</w:t>
      </w:r>
      <w:r w:rsidRPr="005C71BD">
        <w:rPr>
          <w:rFonts w:ascii="Times New Roman" w:hAnsi="Times New Roman" w:cs="Times New Roman"/>
          <w:sz w:val="28"/>
          <w:szCs w:val="28"/>
        </w:rPr>
        <w:tab/>
        <w:t>Не допускается выгон сельскохозяйственных животных без сопровождения его владельцем или лицом им уполномоченным.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9.</w:t>
      </w:r>
      <w:r w:rsidRPr="005C71BD">
        <w:rPr>
          <w:rFonts w:ascii="Times New Roman" w:hAnsi="Times New Roman" w:cs="Times New Roman"/>
          <w:sz w:val="28"/>
          <w:szCs w:val="28"/>
        </w:rPr>
        <w:tab/>
        <w:t>Прогон сельскохозяйственных животных осуществляется под надзором владельца сельскохозяйственных животных либо лица им уполномоченного, по маршрутам, установленным сельским поселением с учетом требований федерального законодательства и законодательства Республики Бурятия.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9.1</w:t>
      </w:r>
      <w:r w:rsidRPr="005C71BD">
        <w:rPr>
          <w:rFonts w:ascii="Times New Roman" w:hAnsi="Times New Roman" w:cs="Times New Roman"/>
          <w:sz w:val="28"/>
          <w:szCs w:val="28"/>
        </w:rPr>
        <w:tab/>
        <w:t>При прогоне животных через железнодорожные пути стадо должно быть разделено на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группы такой численности, чтобы был обеспечен безопасный прогон каждой группы.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9.2</w:t>
      </w:r>
      <w:r w:rsidRPr="005C71BD">
        <w:rPr>
          <w:rFonts w:ascii="Times New Roman" w:hAnsi="Times New Roman" w:cs="Times New Roman"/>
          <w:sz w:val="28"/>
          <w:szCs w:val="28"/>
        </w:rPr>
        <w:tab/>
        <w:t>Водителям гужевых повозок, погонщикам вьючных, верховых животных и скота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9.2.1</w:t>
      </w:r>
      <w:r w:rsidRPr="005C71BD">
        <w:rPr>
          <w:rFonts w:ascii="Times New Roman" w:hAnsi="Times New Roman" w:cs="Times New Roman"/>
          <w:sz w:val="28"/>
          <w:szCs w:val="28"/>
        </w:rPr>
        <w:tab/>
        <w:t>оставлять на дороге животных без надзора;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9.2.2</w:t>
      </w:r>
      <w:r w:rsidRPr="005C71BD">
        <w:rPr>
          <w:rFonts w:ascii="Times New Roman" w:hAnsi="Times New Roman" w:cs="Times New Roman"/>
          <w:sz w:val="28"/>
          <w:szCs w:val="28"/>
        </w:rPr>
        <w:tab/>
        <w:t>допускать выход скота в полосу отвода железной дороги;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9.2.3</w:t>
      </w:r>
      <w:r w:rsidRPr="005C71BD">
        <w:rPr>
          <w:rFonts w:ascii="Times New Roman" w:hAnsi="Times New Roman" w:cs="Times New Roman"/>
          <w:sz w:val="28"/>
          <w:szCs w:val="28"/>
        </w:rPr>
        <w:tab/>
        <w:t>осуществлять выпас скота в полосе отвода железной дороги;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9.2.3 прогонять животных через железнодорожные пути вне специально отведённых местах, а также в тёмное время суток и в условиях недостаточной видимости (кроме скотопрогонов на разных уровнях).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9.3</w:t>
      </w:r>
      <w:r w:rsidRPr="005C71BD">
        <w:rPr>
          <w:rFonts w:ascii="Times New Roman" w:hAnsi="Times New Roman" w:cs="Times New Roman"/>
          <w:sz w:val="28"/>
          <w:szCs w:val="28"/>
        </w:rPr>
        <w:tab/>
        <w:t>Владельцы скота, в целях предотвращения самовольного выхода скота из помещений, вольеров и загонов, должны содержать указанные объекты в исправном состоянии.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9.4</w:t>
      </w:r>
      <w:r w:rsidRPr="005C71BD">
        <w:rPr>
          <w:rFonts w:ascii="Times New Roman" w:hAnsi="Times New Roman" w:cs="Times New Roman"/>
          <w:sz w:val="28"/>
          <w:szCs w:val="28"/>
        </w:rPr>
        <w:tab/>
        <w:t>Разрешается выпас скота на расстоянии не ближе 200 метров от железной дороги под надзором пастухов или на привязи.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10.</w:t>
      </w:r>
      <w:r w:rsidRPr="005C71BD">
        <w:rPr>
          <w:rFonts w:ascii="Times New Roman" w:hAnsi="Times New Roman" w:cs="Times New Roman"/>
          <w:sz w:val="28"/>
          <w:szCs w:val="28"/>
        </w:rPr>
        <w:tab/>
        <w:t>В целях обеспечения интересов местного населения коллективный выпас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сельскохозяйственных животных из личного подсобного хозяйства жителей муниципального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образования организуется сельскими поселениями путем заключения договоров владельцев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скота с пастухами.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А также сельским поселениям организовать пастьбу молодняка КРС, лошадей на отгонных пастбищах вдали от населенных пунктов.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III. Обязанности владельцев сельскохозяйственных животных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11.</w:t>
      </w:r>
      <w:r w:rsidRPr="005C71BD">
        <w:rPr>
          <w:rFonts w:ascii="Times New Roman" w:hAnsi="Times New Roman" w:cs="Times New Roman"/>
          <w:sz w:val="28"/>
          <w:szCs w:val="28"/>
        </w:rPr>
        <w:tab/>
        <w:t>Владелец сельскохозяйственных животных обязан: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lastRenderedPageBreak/>
        <w:t>11.1.</w:t>
      </w:r>
      <w:r w:rsidRPr="005C71BD">
        <w:rPr>
          <w:rFonts w:ascii="Times New Roman" w:hAnsi="Times New Roman" w:cs="Times New Roman"/>
          <w:sz w:val="28"/>
          <w:szCs w:val="28"/>
        </w:rPr>
        <w:tab/>
        <w:t>Осуществлять выпас и прогон сельскохозяйственных животных в специально отведенных для этих целей местах.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11.2.</w:t>
      </w:r>
      <w:r w:rsidRPr="005C71BD">
        <w:rPr>
          <w:rFonts w:ascii="Times New Roman" w:hAnsi="Times New Roman" w:cs="Times New Roman"/>
          <w:sz w:val="28"/>
          <w:szCs w:val="28"/>
        </w:rPr>
        <w:tab/>
        <w:t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животные, корма, не допускать загрязнения окружающей природной среды отходами животноводства.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11.3.</w:t>
      </w:r>
      <w:r w:rsidRPr="005C71BD">
        <w:rPr>
          <w:rFonts w:ascii="Times New Roman" w:hAnsi="Times New Roman" w:cs="Times New Roman"/>
          <w:sz w:val="28"/>
          <w:szCs w:val="28"/>
        </w:rPr>
        <w:tab/>
        <w:t>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11.4.</w:t>
      </w:r>
      <w:r w:rsidRPr="005C71BD">
        <w:rPr>
          <w:rFonts w:ascii="Times New Roman" w:hAnsi="Times New Roman" w:cs="Times New Roman"/>
          <w:sz w:val="28"/>
          <w:szCs w:val="28"/>
        </w:rPr>
        <w:tab/>
        <w:t>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11.5.</w:t>
      </w:r>
      <w:r w:rsidRPr="005C71BD">
        <w:rPr>
          <w:rFonts w:ascii="Times New Roman" w:hAnsi="Times New Roman" w:cs="Times New Roman"/>
          <w:sz w:val="28"/>
          <w:szCs w:val="28"/>
        </w:rPr>
        <w:tab/>
        <w:t>До прибытия специалистов в области ветеринарии принять меры по изоляции животных, подозреваемых в заболевании.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11.6.</w:t>
      </w:r>
      <w:r w:rsidRPr="005C71BD">
        <w:rPr>
          <w:rFonts w:ascii="Times New Roman" w:hAnsi="Times New Roman" w:cs="Times New Roman"/>
          <w:sz w:val="28"/>
          <w:szCs w:val="28"/>
        </w:rPr>
        <w:tab/>
        <w:t>Выполнять указания в области ветеринарии при проведении мероприятий по профилактике болезней животных и борьбе с этими болезнями.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 xml:space="preserve">11.7. Обеспечить </w:t>
      </w:r>
      <w:proofErr w:type="spellStart"/>
      <w:r w:rsidRPr="005C71BD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Pr="005C71BD">
        <w:rPr>
          <w:rFonts w:ascii="Times New Roman" w:hAnsi="Times New Roman" w:cs="Times New Roman"/>
          <w:sz w:val="28"/>
          <w:szCs w:val="28"/>
        </w:rPr>
        <w:t xml:space="preserve"> или клеймение (</w:t>
      </w:r>
      <w:proofErr w:type="spellStart"/>
      <w:r w:rsidRPr="005C71BD">
        <w:rPr>
          <w:rFonts w:ascii="Times New Roman" w:hAnsi="Times New Roman" w:cs="Times New Roman"/>
          <w:sz w:val="28"/>
          <w:szCs w:val="28"/>
        </w:rPr>
        <w:t>таврение</w:t>
      </w:r>
      <w:proofErr w:type="spellEnd"/>
      <w:r w:rsidRPr="005C71BD">
        <w:rPr>
          <w:rFonts w:ascii="Times New Roman" w:hAnsi="Times New Roman" w:cs="Times New Roman"/>
          <w:sz w:val="28"/>
          <w:szCs w:val="28"/>
        </w:rPr>
        <w:t>) сельскохозяйственных животных в целях их учета, идентификации в случаях заболевания или осуществления ими потрав чужих сенокосов, посевов и иных сельскохозяйственных угодий.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IV. Организация работы с безнадзорными сельскохозяйственными животными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12.</w:t>
      </w:r>
      <w:r w:rsidRPr="005C71BD">
        <w:rPr>
          <w:rFonts w:ascii="Times New Roman" w:hAnsi="Times New Roman" w:cs="Times New Roman"/>
          <w:sz w:val="28"/>
          <w:szCs w:val="28"/>
        </w:rPr>
        <w:tab/>
        <w:t>Обнаруженные в момент потравы чужих сенокосов, посевов и иных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сельскохозяйственных угодий, повреждения или уничтожения насаждений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сельскохозяйственные животные, выпас (или) прогон которых осуществляется под надзором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их владельца или лица им уполномоченного, также безнадзорные сельскохозяйственные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животные могут быть задержаны в соответствии с гражданским законодательством.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13.</w:t>
      </w:r>
      <w:r w:rsidRPr="005C71BD">
        <w:rPr>
          <w:rFonts w:ascii="Times New Roman" w:hAnsi="Times New Roman" w:cs="Times New Roman"/>
          <w:sz w:val="28"/>
          <w:szCs w:val="28"/>
        </w:rPr>
        <w:tab/>
        <w:t>Безнадзорные сельскохозяйственные животные, подлежат помещению в пункт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временного содержания до выявления их владельцев для передачи им животных. Владелец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компенсирует уполномоченной организации все затраты, связанные с содержанием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сельскохозяйственного животного.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5C71BD">
        <w:rPr>
          <w:rFonts w:ascii="Times New Roman" w:hAnsi="Times New Roman" w:cs="Times New Roman"/>
          <w:sz w:val="28"/>
          <w:szCs w:val="28"/>
        </w:rPr>
        <w:tab/>
        <w:t>Безнадзорные животные, содержатся в пункте временного содержания в течение 6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месяцев. По истечении срока содержания данные сельскохозяйственные животные подлежат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реализации для возмещения расходов по содержанию в пункте временного содержания и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возмещению убытков в результате потравы.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V. Ответственность за нарушения настоящих Правил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15.</w:t>
      </w:r>
      <w:r w:rsidRPr="005C71BD">
        <w:rPr>
          <w:rFonts w:ascii="Times New Roman" w:hAnsi="Times New Roman" w:cs="Times New Roman"/>
          <w:sz w:val="28"/>
          <w:szCs w:val="28"/>
        </w:rPr>
        <w:tab/>
        <w:t>Владелец сельскохозяйственных животных несет ответственность за содержание не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зарегистрированных животных, а также нарушение сроков вакцинации животных против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особо опасных инфекционных заболеваний и вред, причиненный принадлежащим ему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животным юридическим и физическим лицам, в соответствие с действующим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законодательством Республики Бурятия.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16.</w:t>
      </w:r>
      <w:r w:rsidRPr="005C71BD">
        <w:rPr>
          <w:rFonts w:ascii="Times New Roman" w:hAnsi="Times New Roman" w:cs="Times New Roman"/>
          <w:sz w:val="28"/>
          <w:szCs w:val="28"/>
        </w:rPr>
        <w:tab/>
        <w:t>В конфликтных ситуациях вопрос размещения сельскохозяйственных животных должен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решаться в судебном порядке.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17.</w:t>
      </w:r>
      <w:r w:rsidRPr="005C71BD">
        <w:rPr>
          <w:rFonts w:ascii="Times New Roman" w:hAnsi="Times New Roman" w:cs="Times New Roman"/>
          <w:sz w:val="28"/>
          <w:szCs w:val="28"/>
        </w:rPr>
        <w:tab/>
        <w:t>При несоблюдении гражданами настоящих Правил, при потраве посевов, порче или уничтожении находящегося в поле собранного урожая сельскохозяйственных культур, либо повреждение сельскохозяйственных насаждений, возмещается согласно действующему законодательству.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18.</w:t>
      </w:r>
      <w:r w:rsidRPr="005C71BD">
        <w:rPr>
          <w:rFonts w:ascii="Times New Roman" w:hAnsi="Times New Roman" w:cs="Times New Roman"/>
          <w:sz w:val="28"/>
          <w:szCs w:val="28"/>
        </w:rPr>
        <w:tab/>
        <w:t>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19.</w:t>
      </w:r>
      <w:r w:rsidRPr="005C71BD"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МО СП «Нижнеиволгинское»</w:t>
      </w:r>
      <w:r w:rsidRPr="005C71BD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-</w:t>
      </w:r>
      <w:r w:rsidRPr="005C71BD">
        <w:rPr>
          <w:rFonts w:ascii="Times New Roman" w:hAnsi="Times New Roman" w:cs="Times New Roman"/>
          <w:sz w:val="28"/>
          <w:szCs w:val="28"/>
        </w:rPr>
        <w:tab/>
        <w:t>выпас и прогон сельскохозяйственных животных вне специально отведенных для этих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целей местах;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-</w:t>
      </w:r>
      <w:r w:rsidRPr="005C71BD">
        <w:rPr>
          <w:rFonts w:ascii="Times New Roman" w:hAnsi="Times New Roman" w:cs="Times New Roman"/>
          <w:sz w:val="28"/>
          <w:szCs w:val="28"/>
        </w:rPr>
        <w:tab/>
        <w:t>повреждение или уничтожение сельскохозяйственными животными деревьев, кустарников,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газонов в черте населенных пунктов;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-</w:t>
      </w:r>
      <w:r w:rsidRPr="005C71BD">
        <w:rPr>
          <w:rFonts w:ascii="Times New Roman" w:hAnsi="Times New Roman" w:cs="Times New Roman"/>
          <w:sz w:val="28"/>
          <w:szCs w:val="28"/>
        </w:rPr>
        <w:tab/>
        <w:t>загрязнение экскрементами сельскохозяйственных животных мест общего пользования;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-</w:t>
      </w:r>
      <w:r w:rsidRPr="005C71BD">
        <w:rPr>
          <w:rFonts w:ascii="Times New Roman" w:hAnsi="Times New Roman" w:cs="Times New Roman"/>
          <w:sz w:val="28"/>
          <w:szCs w:val="28"/>
        </w:rPr>
        <w:tab/>
        <w:t>оставление без присмотра сельскохозяйственных животных действия, которых создают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помехи нормальному движению транспортных средств;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потрава посевов, порча или уничтожение находящегося в поле собранного урожая сельскохозяйственных культур, либо повреждение сельскохозяйственных насаждений сельскохозяйственными животными.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-</w:t>
      </w:r>
      <w:r w:rsidRPr="005C71BD">
        <w:rPr>
          <w:rFonts w:ascii="Times New Roman" w:hAnsi="Times New Roman" w:cs="Times New Roman"/>
          <w:sz w:val="28"/>
          <w:szCs w:val="28"/>
        </w:rPr>
        <w:tab/>
        <w:t>допуск в стадо необработанного и непривитого скота;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lastRenderedPageBreak/>
        <w:t>невыполнение владельцами сельскохозяйственных животных обязанности по информированию ветеринарной службы о заболевании или падеже сельскохозяйственных животных;</w:t>
      </w:r>
    </w:p>
    <w:p w:rsidR="005C71BD" w:rsidRPr="005C71BD" w:rsidRDefault="005C71BD" w:rsidP="005C7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BD">
        <w:rPr>
          <w:rFonts w:ascii="Times New Roman" w:hAnsi="Times New Roman" w:cs="Times New Roman"/>
          <w:sz w:val="28"/>
          <w:szCs w:val="28"/>
        </w:rPr>
        <w:t>-</w:t>
      </w:r>
      <w:r w:rsidRPr="005C71BD">
        <w:rPr>
          <w:rFonts w:ascii="Times New Roman" w:hAnsi="Times New Roman" w:cs="Times New Roman"/>
          <w:sz w:val="28"/>
          <w:szCs w:val="28"/>
        </w:rPr>
        <w:tab/>
        <w:t>захоронение сельскохозяйственных животных в неустановленных местах.</w:t>
      </w:r>
    </w:p>
    <w:sectPr w:rsidR="005C71BD" w:rsidRPr="005C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51A4D"/>
    <w:multiLevelType w:val="hybridMultilevel"/>
    <w:tmpl w:val="7384F496"/>
    <w:lvl w:ilvl="0" w:tplc="3FF85EF6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CD52DE"/>
    <w:multiLevelType w:val="hybridMultilevel"/>
    <w:tmpl w:val="4D24AD48"/>
    <w:lvl w:ilvl="0" w:tplc="F8241C9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BD"/>
    <w:rsid w:val="00266794"/>
    <w:rsid w:val="005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8405"/>
  <w15:chartTrackingRefBased/>
  <w15:docId w15:val="{890D1E31-D57F-4D64-BDF1-4E5849A5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71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C71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5C7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71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5C7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2022-11-30T03:04:00Z</dcterms:created>
  <dcterms:modified xsi:type="dcterms:W3CDTF">2022-11-30T03:04:00Z</dcterms:modified>
</cp:coreProperties>
</file>