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F56" w:rsidRPr="00A45F56" w:rsidRDefault="00A45F56" w:rsidP="00A45F56">
      <w:pPr>
        <w:spacing w:after="0" w:line="240" w:lineRule="auto"/>
        <w:jc w:val="center"/>
        <w:rPr>
          <w:rFonts w:asciiTheme="minorHAnsi" w:eastAsiaTheme="minorEastAsia" w:hAnsiTheme="minorHAnsi" w:cstheme="minorBidi"/>
          <w:sz w:val="28"/>
          <w:szCs w:val="28"/>
          <w:lang w:eastAsia="ru-RU"/>
        </w:rPr>
      </w:pPr>
      <w:r w:rsidRPr="00A45F56">
        <w:rPr>
          <w:rFonts w:asciiTheme="minorHAnsi" w:eastAsia="SimSun" w:hAnsiTheme="minorHAnsi" w:cstheme="minorBidi"/>
          <w:noProof/>
          <w:sz w:val="28"/>
          <w:szCs w:val="28"/>
          <w:lang w:eastAsia="ru-RU"/>
        </w:rPr>
        <w:drawing>
          <wp:inline distT="0" distB="0" distL="0" distR="0" wp14:anchorId="645BF218" wp14:editId="36636E3E">
            <wp:extent cx="476250" cy="609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5F56" w:rsidRPr="00A45F56" w:rsidRDefault="00A45F56" w:rsidP="00A45F56">
      <w:pPr>
        <w:tabs>
          <w:tab w:val="left" w:pos="253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45F56">
        <w:rPr>
          <w:rFonts w:ascii="Times New Roman" w:eastAsia="Times New Roman" w:hAnsi="Times New Roman"/>
          <w:b/>
          <w:sz w:val="28"/>
          <w:szCs w:val="28"/>
          <w:lang w:eastAsia="ru-RU"/>
        </w:rPr>
        <w:t>СОВЕТ ДЕПУТАТОВ</w:t>
      </w:r>
    </w:p>
    <w:p w:rsidR="00A45F56" w:rsidRPr="00A45F56" w:rsidRDefault="00A45F56" w:rsidP="00A45F56">
      <w:pPr>
        <w:tabs>
          <w:tab w:val="left" w:pos="253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 w:rsidRPr="00A45F56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муниципального  образования</w:t>
      </w:r>
      <w:proofErr w:type="gramEnd"/>
      <w:r w:rsidRPr="00A45F5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сельское поселение «Нижнеиволгинское»</w:t>
      </w:r>
    </w:p>
    <w:p w:rsidR="00A45F56" w:rsidRPr="00A45F56" w:rsidRDefault="00A45F56" w:rsidP="00A45F56">
      <w:pPr>
        <w:tabs>
          <w:tab w:val="left" w:pos="253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45F56">
        <w:rPr>
          <w:rFonts w:ascii="Times New Roman" w:eastAsia="Times New Roman" w:hAnsi="Times New Roman"/>
          <w:b/>
          <w:sz w:val="28"/>
          <w:szCs w:val="28"/>
          <w:lang w:eastAsia="ru-RU"/>
        </w:rPr>
        <w:t>Иволгинского района Республики Бурятия</w:t>
      </w:r>
    </w:p>
    <w:p w:rsidR="00A45F56" w:rsidRPr="00A45F56" w:rsidRDefault="00A45F56" w:rsidP="00A45F56">
      <w:pPr>
        <w:tabs>
          <w:tab w:val="left" w:pos="253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45F56">
        <w:rPr>
          <w:rFonts w:ascii="Times New Roman" w:eastAsia="Times New Roman" w:hAnsi="Times New Roman"/>
          <w:b/>
          <w:sz w:val="28"/>
          <w:szCs w:val="28"/>
          <w:lang w:eastAsia="ru-RU"/>
        </w:rPr>
        <w:t>БУРЯАД РЕСПУБЛИКЫН ИВАЛГЫН АЙМАГАЙ</w:t>
      </w:r>
    </w:p>
    <w:p w:rsidR="00A45F56" w:rsidRPr="00A45F56" w:rsidRDefault="00A45F56" w:rsidP="00A45F56">
      <w:pPr>
        <w:tabs>
          <w:tab w:val="left" w:pos="253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45F5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«ДООДО ИВЫЛГЫН» </w:t>
      </w:r>
      <w:proofErr w:type="spellStart"/>
      <w:r w:rsidRPr="00A45F56">
        <w:rPr>
          <w:rFonts w:ascii="Times New Roman" w:eastAsia="Times New Roman" w:hAnsi="Times New Roman"/>
          <w:b/>
          <w:sz w:val="28"/>
          <w:szCs w:val="28"/>
          <w:lang w:eastAsia="ru-RU"/>
        </w:rPr>
        <w:t>худоогэй</w:t>
      </w:r>
      <w:proofErr w:type="spellEnd"/>
      <w:r w:rsidRPr="00A45F5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45F56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h</w:t>
      </w:r>
      <w:proofErr w:type="spellStart"/>
      <w:r w:rsidRPr="00A45F56">
        <w:rPr>
          <w:rFonts w:ascii="Times New Roman" w:eastAsia="Times New Roman" w:hAnsi="Times New Roman"/>
          <w:b/>
          <w:sz w:val="28"/>
          <w:szCs w:val="28"/>
          <w:lang w:eastAsia="ru-RU"/>
        </w:rPr>
        <w:t>уурин</w:t>
      </w:r>
      <w:proofErr w:type="spellEnd"/>
      <w:r w:rsidRPr="00A45F5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A45F56">
        <w:rPr>
          <w:rFonts w:ascii="Times New Roman" w:eastAsia="Times New Roman" w:hAnsi="Times New Roman"/>
          <w:b/>
          <w:sz w:val="28"/>
          <w:szCs w:val="28"/>
          <w:lang w:eastAsia="ru-RU"/>
        </w:rPr>
        <w:t>газарай</w:t>
      </w:r>
      <w:proofErr w:type="spellEnd"/>
      <w:r w:rsidRPr="00A45F5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A45F56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муниципальна</w:t>
      </w:r>
      <w:proofErr w:type="spellEnd"/>
      <w:r w:rsidRPr="00A45F5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A45F56">
        <w:rPr>
          <w:rFonts w:ascii="Times New Roman" w:eastAsia="Times New Roman" w:hAnsi="Times New Roman"/>
          <w:b/>
          <w:sz w:val="28"/>
          <w:szCs w:val="28"/>
          <w:lang w:eastAsia="ru-RU"/>
        </w:rPr>
        <w:t>байгуулгын</w:t>
      </w:r>
      <w:proofErr w:type="spellEnd"/>
    </w:p>
    <w:p w:rsidR="00A45F56" w:rsidRPr="00A45F56" w:rsidRDefault="00A45F56" w:rsidP="00A45F56">
      <w:pPr>
        <w:tabs>
          <w:tab w:val="left" w:pos="253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45F56">
        <w:rPr>
          <w:rFonts w:ascii="Times New Roman" w:eastAsia="Times New Roman" w:hAnsi="Times New Roman"/>
          <w:b/>
          <w:sz w:val="28"/>
          <w:szCs w:val="28"/>
          <w:lang w:eastAsia="ru-RU"/>
        </w:rPr>
        <w:t>ДЕПУТАДУУДАЙ СОВЕТ</w:t>
      </w:r>
    </w:p>
    <w:p w:rsidR="00A45F56" w:rsidRPr="00A45F56" w:rsidRDefault="00A45F56" w:rsidP="00A45F56">
      <w:pPr>
        <w:tabs>
          <w:tab w:val="left" w:pos="253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45F56" w:rsidRPr="00A45F56" w:rsidRDefault="00A45F56" w:rsidP="00A45F56">
      <w:pPr>
        <w:spacing w:after="20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A45F56"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  <w:t>РЕШЕНИЕ</w:t>
      </w:r>
    </w:p>
    <w:p w:rsidR="00A45F56" w:rsidRPr="00A45F56" w:rsidRDefault="00A45F56" w:rsidP="00A45F56">
      <w:pPr>
        <w:spacing w:after="200" w:line="276" w:lineRule="auto"/>
        <w:rPr>
          <w:rFonts w:ascii="Times New Roman" w:eastAsiaTheme="minorEastAsia" w:hAnsi="Times New Roman"/>
          <w:lang w:eastAsia="ru-RU"/>
        </w:rPr>
      </w:pPr>
    </w:p>
    <w:p w:rsidR="00A45F56" w:rsidRPr="00A45F56" w:rsidRDefault="00CE76A9" w:rsidP="00A45F56">
      <w:pPr>
        <w:spacing w:after="200" w:line="276" w:lineRule="auto"/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>«13</w:t>
      </w:r>
      <w:r w:rsidR="00FC0135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 xml:space="preserve">» </w:t>
      </w:r>
      <w:proofErr w:type="gramStart"/>
      <w:r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 xml:space="preserve">декабря </w:t>
      </w:r>
      <w:r w:rsidR="001F5C6E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 xml:space="preserve"> </w:t>
      </w:r>
      <w:r w:rsidR="00662EFB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>2018</w:t>
      </w:r>
      <w:proofErr w:type="gramEnd"/>
      <w:r w:rsidR="00A45F56" w:rsidRPr="00A45F56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 xml:space="preserve"> года                                                                           </w:t>
      </w:r>
      <w:r w:rsidR="009F569B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 xml:space="preserve">  </w:t>
      </w:r>
      <w:r w:rsidR="00FF17DB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>№</w:t>
      </w:r>
      <w:r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>23</w:t>
      </w:r>
      <w:r w:rsidR="00FF17DB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 xml:space="preserve"> </w:t>
      </w:r>
      <w:r w:rsidR="00A45F56" w:rsidRPr="00A45F56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 xml:space="preserve">      </w:t>
      </w:r>
    </w:p>
    <w:p w:rsidR="00421BFE" w:rsidRPr="00A45F56" w:rsidRDefault="00421BFE" w:rsidP="00662EFB">
      <w:pPr>
        <w:spacing w:after="200" w:line="276" w:lineRule="auto"/>
        <w:jc w:val="center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bCs/>
          <w:sz w:val="28"/>
          <w:szCs w:val="28"/>
          <w:lang w:eastAsia="ru-RU"/>
        </w:rPr>
        <w:t>с. Нижняя Иволга</w:t>
      </w:r>
    </w:p>
    <w:p w:rsidR="009F569B" w:rsidRPr="009F569B" w:rsidRDefault="00C30D37" w:rsidP="007D2D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1F5C6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даче согласия на создание муниципального </w:t>
      </w:r>
      <w:r w:rsidR="00D95E3F">
        <w:rPr>
          <w:rFonts w:ascii="Times New Roman" w:hAnsi="Times New Roman"/>
          <w:b/>
          <w:sz w:val="28"/>
          <w:szCs w:val="28"/>
        </w:rPr>
        <w:t xml:space="preserve">казенного </w:t>
      </w:r>
      <w:r>
        <w:rPr>
          <w:rFonts w:ascii="Times New Roman" w:hAnsi="Times New Roman"/>
          <w:b/>
          <w:sz w:val="28"/>
          <w:szCs w:val="28"/>
        </w:rPr>
        <w:t>учреждения «</w:t>
      </w:r>
      <w:r w:rsidR="00D95E3F">
        <w:rPr>
          <w:rFonts w:ascii="Times New Roman" w:hAnsi="Times New Roman"/>
          <w:b/>
          <w:sz w:val="28"/>
          <w:szCs w:val="28"/>
        </w:rPr>
        <w:t>Служба административно - хозяйственного обеспечения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» </w:t>
      </w:r>
      <w:r w:rsidR="001F5C6E">
        <w:rPr>
          <w:rFonts w:ascii="Times New Roman" w:hAnsi="Times New Roman"/>
          <w:b/>
          <w:sz w:val="28"/>
          <w:szCs w:val="28"/>
        </w:rPr>
        <w:t xml:space="preserve"> </w:t>
      </w:r>
    </w:p>
    <w:p w:rsidR="007E08B3" w:rsidRDefault="00D0420E" w:rsidP="007E08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E08B3" w:rsidRPr="00C30D37" w:rsidRDefault="007E08B3" w:rsidP="007E08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</w:pPr>
    </w:p>
    <w:p w:rsidR="00A45F56" w:rsidRPr="007E08B3" w:rsidRDefault="00C30D37" w:rsidP="00F80B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C30D37">
        <w:rPr>
          <w:rFonts w:ascii="Times New Roman" w:hAnsi="Times New Roman"/>
          <w:sz w:val="28"/>
          <w:szCs w:val="28"/>
          <w:shd w:val="clear" w:color="auto" w:fill="FFFFFF"/>
        </w:rPr>
        <w:t>В соответствии с Гражданским кодексом Российской Федерации, Федеральным Законом - ФЗ «Об общих принципах </w:t>
      </w:r>
      <w:hyperlink r:id="rId6" w:tooltip="Органы местного самоуправления" w:history="1">
        <w:r w:rsidRPr="00C30D37">
          <w:rPr>
            <w:rStyle w:val="a6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организации местного самоуправления</w:t>
        </w:r>
      </w:hyperlink>
      <w:r w:rsidRPr="00C30D37">
        <w:rPr>
          <w:rFonts w:ascii="Times New Roman" w:hAnsi="Times New Roman"/>
          <w:sz w:val="28"/>
          <w:szCs w:val="28"/>
          <w:shd w:val="clear" w:color="auto" w:fill="FFFFFF"/>
        </w:rPr>
        <w:t> в Российской Федерации», Федеральным законом от 01.01.2001 « О государственных и муниципальных </w:t>
      </w:r>
      <w:hyperlink r:id="rId7" w:tooltip="Унитарные предприятия" w:history="1">
        <w:r w:rsidRPr="00C30D37">
          <w:rPr>
            <w:rStyle w:val="a6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унитарных предприятиях</w:t>
        </w:r>
      </w:hyperlink>
      <w:r w:rsidRPr="00C30D37"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Pr="00C30D37">
        <w:rPr>
          <w:rFonts w:asciiTheme="minorHAnsi" w:hAnsiTheme="minorHAnsi"/>
          <w:shd w:val="clear" w:color="auto" w:fill="FFFFFF"/>
        </w:rPr>
        <w:t xml:space="preserve"> </w:t>
      </w:r>
      <w:r w:rsidR="00A45F56" w:rsidRPr="00A45F56">
        <w:rPr>
          <w:rFonts w:ascii="Times New Roman" w:eastAsiaTheme="minorEastAsia" w:hAnsi="Times New Roman"/>
          <w:sz w:val="28"/>
          <w:szCs w:val="28"/>
          <w:lang w:eastAsia="ru-RU"/>
        </w:rPr>
        <w:t>Совет депутатов</w:t>
      </w:r>
      <w:r w:rsidR="00A45F56" w:rsidRPr="00A45F56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 муниципального образования</w:t>
      </w:r>
      <w:r w:rsidR="00A45F56" w:rsidRPr="00A45F56">
        <w:rPr>
          <w:rFonts w:ascii="Times New Roman" w:eastAsiaTheme="minorEastAsia" w:hAnsi="Times New Roman"/>
          <w:sz w:val="28"/>
          <w:szCs w:val="28"/>
          <w:lang w:eastAsia="ru-RU"/>
        </w:rPr>
        <w:t xml:space="preserve"> сельского поселения</w:t>
      </w:r>
      <w:r w:rsidR="00A45F56" w:rsidRPr="00A45F56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 «Нижнеиволгинское» решил:</w:t>
      </w:r>
    </w:p>
    <w:p w:rsidR="00D10570" w:rsidRDefault="0050795D" w:rsidP="0050795D">
      <w:pPr>
        <w:pStyle w:val="a5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Дать согласие на </w:t>
      </w:r>
      <w:r w:rsidR="00AD19C0">
        <w:rPr>
          <w:rFonts w:ascii="Times New Roman" w:hAnsi="Times New Roman"/>
          <w:sz w:val="28"/>
          <w:szCs w:val="28"/>
        </w:rPr>
        <w:t xml:space="preserve">создание муниципального </w:t>
      </w:r>
      <w:r w:rsidR="00D95E3F">
        <w:rPr>
          <w:rFonts w:ascii="Times New Roman" w:hAnsi="Times New Roman"/>
          <w:sz w:val="28"/>
          <w:szCs w:val="28"/>
        </w:rPr>
        <w:t xml:space="preserve">казённого </w:t>
      </w:r>
      <w:r w:rsidR="00AD19C0">
        <w:rPr>
          <w:rFonts w:ascii="Times New Roman" w:hAnsi="Times New Roman"/>
          <w:sz w:val="28"/>
          <w:szCs w:val="28"/>
        </w:rPr>
        <w:t xml:space="preserve">учреждения </w:t>
      </w:r>
      <w:r w:rsidR="00D95E3F" w:rsidRPr="00D95E3F">
        <w:rPr>
          <w:rFonts w:ascii="Times New Roman" w:hAnsi="Times New Roman"/>
          <w:sz w:val="28"/>
          <w:szCs w:val="28"/>
        </w:rPr>
        <w:t>«Служба административно - хозяйственного обеспечения</w:t>
      </w:r>
      <w:r w:rsidR="00D95E3F">
        <w:rPr>
          <w:rFonts w:ascii="Times New Roman" w:hAnsi="Times New Roman"/>
          <w:sz w:val="28"/>
          <w:szCs w:val="28"/>
        </w:rPr>
        <w:t>.</w:t>
      </w:r>
      <w:r w:rsidR="00D95E3F" w:rsidRPr="00D95E3F">
        <w:rPr>
          <w:rFonts w:ascii="Times New Roman" w:hAnsi="Times New Roman"/>
          <w:sz w:val="28"/>
          <w:szCs w:val="28"/>
        </w:rPr>
        <w:t xml:space="preserve">»  </w:t>
      </w:r>
    </w:p>
    <w:p w:rsidR="00BF7F07" w:rsidRPr="00662EFB" w:rsidRDefault="00BF7F07" w:rsidP="0050795D">
      <w:pPr>
        <w:pStyle w:val="a5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Осуществление функций учредителя передать администрации МО СП «Нижнеиволгинское»</w:t>
      </w:r>
    </w:p>
    <w:p w:rsidR="00A45F56" w:rsidRPr="00A45F56" w:rsidRDefault="00E236DD" w:rsidP="00FF17DB">
      <w:pPr>
        <w:spacing w:after="12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A45F56" w:rsidRPr="00A45F56">
        <w:rPr>
          <w:rFonts w:ascii="Times New Roman" w:eastAsia="Times New Roman" w:hAnsi="Times New Roman"/>
          <w:sz w:val="28"/>
          <w:szCs w:val="28"/>
          <w:lang w:eastAsia="ru-RU"/>
        </w:rPr>
        <w:t>. Контроль за исполнением настоящего решения оставляю за собой.</w:t>
      </w:r>
    </w:p>
    <w:p w:rsidR="00A45F56" w:rsidRDefault="00A45F56" w:rsidP="0050795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D19C0" w:rsidRPr="00A45F56" w:rsidRDefault="00AD19C0" w:rsidP="0050795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45F56" w:rsidRPr="00A45F56" w:rsidRDefault="00A45F56" w:rsidP="0050795D">
      <w:pPr>
        <w:spacing w:after="0" w:line="240" w:lineRule="auto"/>
        <w:jc w:val="both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A45F56">
        <w:rPr>
          <w:rFonts w:ascii="Times New Roman" w:eastAsiaTheme="minorEastAsia" w:hAnsi="Times New Roman"/>
          <w:b/>
          <w:sz w:val="28"/>
          <w:szCs w:val="28"/>
          <w:lang w:eastAsia="ru-RU"/>
        </w:rPr>
        <w:t>Глава муниципального образования</w:t>
      </w:r>
    </w:p>
    <w:p w:rsidR="00A83DCA" w:rsidRPr="00F80B63" w:rsidRDefault="00A45F56" w:rsidP="0050795D">
      <w:pPr>
        <w:spacing w:after="0" w:line="240" w:lineRule="auto"/>
        <w:jc w:val="both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A45F56">
        <w:rPr>
          <w:rFonts w:ascii="Times New Roman" w:eastAsiaTheme="minorEastAsia" w:hAnsi="Times New Roman"/>
          <w:b/>
          <w:sz w:val="28"/>
          <w:szCs w:val="28"/>
          <w:lang w:eastAsia="ru-RU"/>
        </w:rPr>
        <w:t>сельское пос</w:t>
      </w:r>
      <w:r>
        <w:rPr>
          <w:rFonts w:ascii="Times New Roman" w:eastAsiaTheme="minorEastAsia" w:hAnsi="Times New Roman"/>
          <w:b/>
          <w:sz w:val="28"/>
          <w:szCs w:val="28"/>
          <w:lang w:eastAsia="ru-RU"/>
        </w:rPr>
        <w:t>еление «</w:t>
      </w:r>
      <w:proofErr w:type="gramStart"/>
      <w:r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Нижнеиволгинское»   </w:t>
      </w:r>
      <w:proofErr w:type="gramEnd"/>
      <w:r w:rsidRPr="00A45F56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                         </w:t>
      </w:r>
      <w:r w:rsidR="001F5C6E">
        <w:rPr>
          <w:rFonts w:ascii="Times New Roman" w:eastAsiaTheme="minorEastAsia" w:hAnsi="Times New Roman"/>
          <w:b/>
          <w:sz w:val="28"/>
          <w:szCs w:val="28"/>
          <w:lang w:eastAsia="ru-RU"/>
        </w:rPr>
        <w:t>В</w:t>
      </w:r>
      <w:r w:rsidRPr="00A45F56">
        <w:rPr>
          <w:rFonts w:ascii="Times New Roman" w:eastAsiaTheme="minorEastAsia" w:hAnsi="Times New Roman"/>
          <w:b/>
          <w:sz w:val="28"/>
          <w:szCs w:val="28"/>
          <w:lang w:eastAsia="ru-RU"/>
        </w:rPr>
        <w:t>.Б.</w:t>
      </w:r>
      <w:r w:rsidR="00AB77E2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</w:t>
      </w:r>
      <w:proofErr w:type="spellStart"/>
      <w:r w:rsidR="001F5C6E">
        <w:rPr>
          <w:rFonts w:ascii="Times New Roman" w:eastAsiaTheme="minorEastAsia" w:hAnsi="Times New Roman"/>
          <w:b/>
          <w:sz w:val="28"/>
          <w:szCs w:val="28"/>
          <w:lang w:eastAsia="ru-RU"/>
        </w:rPr>
        <w:t>Тогочиев</w:t>
      </w:r>
      <w:proofErr w:type="spellEnd"/>
    </w:p>
    <w:sectPr w:rsidR="00A83DCA" w:rsidRPr="00F80B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421A54"/>
    <w:multiLevelType w:val="hybridMultilevel"/>
    <w:tmpl w:val="E6747752"/>
    <w:lvl w:ilvl="0" w:tplc="16CCD368">
      <w:start w:val="1"/>
      <w:numFmt w:val="decimal"/>
      <w:lvlText w:val="%1."/>
      <w:lvlJc w:val="left"/>
      <w:pPr>
        <w:ind w:left="112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7D89512B"/>
    <w:multiLevelType w:val="multilevel"/>
    <w:tmpl w:val="14B0F22A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876"/>
    <w:rsid w:val="00030AE6"/>
    <w:rsid w:val="001F5C6E"/>
    <w:rsid w:val="0022603D"/>
    <w:rsid w:val="003E3605"/>
    <w:rsid w:val="00421BFE"/>
    <w:rsid w:val="00445484"/>
    <w:rsid w:val="00462B0F"/>
    <w:rsid w:val="004C4772"/>
    <w:rsid w:val="0050795D"/>
    <w:rsid w:val="00662EFB"/>
    <w:rsid w:val="00683B5C"/>
    <w:rsid w:val="00720994"/>
    <w:rsid w:val="007D2DEE"/>
    <w:rsid w:val="007E08B3"/>
    <w:rsid w:val="00866876"/>
    <w:rsid w:val="0094318C"/>
    <w:rsid w:val="009F569B"/>
    <w:rsid w:val="00A45F56"/>
    <w:rsid w:val="00A83DCA"/>
    <w:rsid w:val="00AB77E2"/>
    <w:rsid w:val="00AD19C0"/>
    <w:rsid w:val="00B73286"/>
    <w:rsid w:val="00BC0C65"/>
    <w:rsid w:val="00BF7F07"/>
    <w:rsid w:val="00C30D37"/>
    <w:rsid w:val="00CE76A9"/>
    <w:rsid w:val="00D0420E"/>
    <w:rsid w:val="00D10570"/>
    <w:rsid w:val="00D870C8"/>
    <w:rsid w:val="00D95E3F"/>
    <w:rsid w:val="00DB62DB"/>
    <w:rsid w:val="00E01F4E"/>
    <w:rsid w:val="00E236DD"/>
    <w:rsid w:val="00EF6CD0"/>
    <w:rsid w:val="00F14A8B"/>
    <w:rsid w:val="00F80B63"/>
    <w:rsid w:val="00F90C9E"/>
    <w:rsid w:val="00FC0135"/>
    <w:rsid w:val="00FC461E"/>
    <w:rsid w:val="00FF1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B2A38"/>
  <w15:chartTrackingRefBased/>
  <w15:docId w15:val="{74726F54-AC3B-45B4-BA5F-1EBF8E638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6876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1F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01F4E"/>
    <w:rPr>
      <w:rFonts w:ascii="Segoe UI" w:eastAsia="Calibr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62EFB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C30D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45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andia.ru/text/category/unitarnie_predpriyatiy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ndia.ru/text/category/organi_mestnogo_samoupravleniya/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1355</Words>
  <Characters>7725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2020-02-04T02:56:00Z</cp:lastPrinted>
  <dcterms:created xsi:type="dcterms:W3CDTF">2018-12-24T03:08:00Z</dcterms:created>
  <dcterms:modified xsi:type="dcterms:W3CDTF">2020-02-04T02:56:00Z</dcterms:modified>
</cp:coreProperties>
</file>