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B5F" w:rsidRDefault="00546B5F" w:rsidP="00546B5F">
      <w:pPr>
        <w:ind w:right="98"/>
        <w:jc w:val="center"/>
      </w:pPr>
      <w:r>
        <w:rPr>
          <w:noProof/>
        </w:rPr>
        <w:drawing>
          <wp:inline distT="0" distB="0" distL="0" distR="0">
            <wp:extent cx="7048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B5F" w:rsidRDefault="00546B5F" w:rsidP="00546B5F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>СОВЕТ ДЕПУТАТОВ</w:t>
      </w:r>
    </w:p>
    <w:p w:rsidR="00546B5F" w:rsidRPr="004502DC" w:rsidRDefault="00546B5F" w:rsidP="00546B5F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 xml:space="preserve"> МУНИЦИПАЛЬНОГО ОБРАЗОВАНИЯ СЕЛЬСКОЕ ПОСЕЛЕНИЕ «НИЖНЕИВОЛГИНСКОЕ»</w:t>
      </w:r>
    </w:p>
    <w:p w:rsidR="00546B5F" w:rsidRDefault="00546B5F" w:rsidP="00546B5F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 xml:space="preserve">БУРЯАД </w:t>
      </w:r>
      <w:r>
        <w:rPr>
          <w:b/>
          <w:sz w:val="28"/>
          <w:szCs w:val="28"/>
        </w:rPr>
        <w:t>УЛАСАЙ</w:t>
      </w:r>
      <w:r w:rsidRPr="004502DC">
        <w:rPr>
          <w:b/>
          <w:sz w:val="28"/>
          <w:szCs w:val="28"/>
        </w:rPr>
        <w:t xml:space="preserve"> ИВАЛГЫН АЙМАГАЙ </w:t>
      </w:r>
    </w:p>
    <w:p w:rsidR="00546B5F" w:rsidRDefault="00546B5F" w:rsidP="00546B5F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НИЖНЕИВОЛГИНСКОЕ</w:t>
      </w:r>
      <w:r w:rsidRPr="004502DC">
        <w:rPr>
          <w:b/>
          <w:sz w:val="28"/>
          <w:szCs w:val="28"/>
        </w:rPr>
        <w:t xml:space="preserve">» </w:t>
      </w:r>
      <w:proofErr w:type="spellStart"/>
      <w:r w:rsidRPr="00432318">
        <w:rPr>
          <w:b/>
          <w:sz w:val="28"/>
          <w:szCs w:val="28"/>
        </w:rPr>
        <w:t>гэhэн</w:t>
      </w:r>
      <w:proofErr w:type="spellEnd"/>
      <w:r w:rsidRPr="00432318">
        <w:rPr>
          <w:b/>
          <w:sz w:val="28"/>
          <w:szCs w:val="28"/>
        </w:rPr>
        <w:t xml:space="preserve"> </w:t>
      </w:r>
      <w:proofErr w:type="spellStart"/>
      <w:r w:rsidRPr="00432318">
        <w:rPr>
          <w:b/>
          <w:sz w:val="28"/>
          <w:szCs w:val="28"/>
        </w:rPr>
        <w:t>hомоной</w:t>
      </w:r>
      <w:proofErr w:type="spellEnd"/>
      <w:r w:rsidRPr="00432318">
        <w:rPr>
          <w:b/>
          <w:sz w:val="28"/>
          <w:szCs w:val="28"/>
        </w:rPr>
        <w:t xml:space="preserve"> </w:t>
      </w:r>
      <w:proofErr w:type="spellStart"/>
      <w:r w:rsidRPr="00432318">
        <w:rPr>
          <w:b/>
          <w:sz w:val="28"/>
          <w:szCs w:val="28"/>
        </w:rPr>
        <w:t>нютаг</w:t>
      </w:r>
      <w:proofErr w:type="spellEnd"/>
      <w:r w:rsidRPr="00432318">
        <w:rPr>
          <w:b/>
          <w:sz w:val="28"/>
          <w:szCs w:val="28"/>
        </w:rPr>
        <w:t xml:space="preserve"> </w:t>
      </w:r>
      <w:proofErr w:type="spellStart"/>
      <w:r w:rsidRPr="00432318">
        <w:rPr>
          <w:b/>
          <w:sz w:val="28"/>
          <w:szCs w:val="28"/>
        </w:rPr>
        <w:t>засагай</w:t>
      </w:r>
      <w:proofErr w:type="spellEnd"/>
      <w:r w:rsidRPr="00432318">
        <w:rPr>
          <w:b/>
          <w:sz w:val="28"/>
          <w:szCs w:val="28"/>
        </w:rPr>
        <w:t xml:space="preserve"> </w:t>
      </w:r>
      <w:proofErr w:type="spellStart"/>
      <w:r w:rsidRPr="00432318">
        <w:rPr>
          <w:b/>
          <w:sz w:val="28"/>
          <w:szCs w:val="28"/>
        </w:rPr>
        <w:t>байгууламжын</w:t>
      </w:r>
      <w:proofErr w:type="spellEnd"/>
      <w:r w:rsidRPr="004502DC">
        <w:rPr>
          <w:b/>
          <w:sz w:val="28"/>
          <w:szCs w:val="28"/>
        </w:rPr>
        <w:t xml:space="preserve"> ДЕПУТА</w:t>
      </w:r>
      <w:r>
        <w:rPr>
          <w:b/>
          <w:sz w:val="28"/>
          <w:szCs w:val="28"/>
        </w:rPr>
        <w:t>ДУ</w:t>
      </w:r>
      <w:r w:rsidRPr="004502DC">
        <w:rPr>
          <w:b/>
          <w:sz w:val="28"/>
          <w:szCs w:val="28"/>
        </w:rPr>
        <w:t>УДАЙ СОВЕТ</w:t>
      </w:r>
    </w:p>
    <w:p w:rsidR="00546B5F" w:rsidRPr="00424261" w:rsidRDefault="00546B5F" w:rsidP="00546B5F">
      <w:pPr>
        <w:ind w:right="98"/>
        <w:jc w:val="center"/>
        <w:rPr>
          <w:b/>
          <w:sz w:val="28"/>
          <w:szCs w:val="28"/>
        </w:rPr>
      </w:pPr>
    </w:p>
    <w:p w:rsidR="00546B5F" w:rsidRDefault="00546B5F" w:rsidP="004D2DA7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62C04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» </w:t>
      </w:r>
      <w:r w:rsidR="00027D0C">
        <w:rPr>
          <w:bCs/>
          <w:sz w:val="28"/>
          <w:szCs w:val="28"/>
        </w:rPr>
        <w:t>ноября</w:t>
      </w:r>
      <w:r w:rsidR="00BB4F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A8608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        </w:t>
      </w:r>
      <w:r w:rsidR="004D2DA7">
        <w:rPr>
          <w:bCs/>
          <w:sz w:val="28"/>
          <w:szCs w:val="28"/>
        </w:rPr>
        <w:tab/>
      </w:r>
      <w:r w:rsidR="004D2DA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 №</w:t>
      </w:r>
      <w:r w:rsidR="00C62C04">
        <w:rPr>
          <w:bCs/>
          <w:sz w:val="28"/>
          <w:szCs w:val="28"/>
        </w:rPr>
        <w:t>8</w:t>
      </w:r>
    </w:p>
    <w:p w:rsidR="00546B5F" w:rsidRDefault="00546B5F" w:rsidP="00546B5F">
      <w:pPr>
        <w:spacing w:after="20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с. Нижняя Иволга</w:t>
      </w:r>
    </w:p>
    <w:p w:rsidR="00546B5F" w:rsidRDefault="00546B5F" w:rsidP="00546B5F">
      <w:pPr>
        <w:spacing w:line="360" w:lineRule="exact"/>
        <w:ind w:firstLine="709"/>
        <w:jc w:val="right"/>
        <w:rPr>
          <w:sz w:val="28"/>
          <w:szCs w:val="28"/>
        </w:rPr>
      </w:pPr>
    </w:p>
    <w:p w:rsidR="00BF7ECF" w:rsidRDefault="00BF7ECF" w:rsidP="00546B5F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проекта решения </w:t>
      </w:r>
    </w:p>
    <w:p w:rsidR="00546B5F" w:rsidRPr="00F47CF5" w:rsidRDefault="00546B5F" w:rsidP="00546B5F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</w:t>
      </w:r>
      <w:r w:rsidRPr="00F47CF5">
        <w:rPr>
          <w:b/>
          <w:sz w:val="28"/>
          <w:szCs w:val="28"/>
        </w:rPr>
        <w:t xml:space="preserve"> внесении изменений в Устав</w:t>
      </w:r>
    </w:p>
    <w:p w:rsidR="00546B5F" w:rsidRPr="00F47CF5" w:rsidRDefault="00546B5F" w:rsidP="00546B5F">
      <w:pPr>
        <w:spacing w:line="360" w:lineRule="exact"/>
        <w:jc w:val="center"/>
        <w:rPr>
          <w:b/>
          <w:sz w:val="28"/>
          <w:szCs w:val="28"/>
        </w:rPr>
      </w:pPr>
      <w:r w:rsidRPr="00F47CF5">
        <w:rPr>
          <w:b/>
          <w:sz w:val="28"/>
          <w:szCs w:val="28"/>
        </w:rPr>
        <w:t>муниципального образования</w:t>
      </w:r>
    </w:p>
    <w:p w:rsidR="00546B5F" w:rsidRPr="00F47CF5" w:rsidRDefault="00546B5F" w:rsidP="00546B5F">
      <w:pPr>
        <w:spacing w:line="360" w:lineRule="exact"/>
        <w:jc w:val="center"/>
        <w:rPr>
          <w:b/>
          <w:bCs/>
          <w:sz w:val="28"/>
          <w:szCs w:val="28"/>
        </w:rPr>
      </w:pPr>
      <w:r w:rsidRPr="00F47CF5">
        <w:rPr>
          <w:b/>
          <w:sz w:val="28"/>
          <w:szCs w:val="28"/>
        </w:rPr>
        <w:t>сельского поселения «</w:t>
      </w:r>
      <w:r w:rsidRPr="00F47CF5">
        <w:rPr>
          <w:b/>
          <w:bCs/>
          <w:sz w:val="28"/>
          <w:szCs w:val="28"/>
        </w:rPr>
        <w:t>Нижнеиволгинское</w:t>
      </w:r>
      <w:r w:rsidRPr="00F47CF5">
        <w:rPr>
          <w:b/>
          <w:sz w:val="28"/>
          <w:szCs w:val="28"/>
        </w:rPr>
        <w:t>»</w:t>
      </w:r>
    </w:p>
    <w:p w:rsidR="00546B5F" w:rsidRPr="00F47CF5" w:rsidRDefault="00546B5F" w:rsidP="00546B5F">
      <w:pPr>
        <w:spacing w:line="360" w:lineRule="exact"/>
        <w:jc w:val="center"/>
        <w:rPr>
          <w:b/>
          <w:sz w:val="28"/>
          <w:szCs w:val="28"/>
        </w:rPr>
      </w:pPr>
      <w:r w:rsidRPr="00F47CF5">
        <w:rPr>
          <w:b/>
          <w:bCs/>
          <w:sz w:val="28"/>
          <w:szCs w:val="28"/>
        </w:rPr>
        <w:t xml:space="preserve">Иволгинского </w:t>
      </w:r>
      <w:r>
        <w:rPr>
          <w:b/>
          <w:sz w:val="28"/>
          <w:szCs w:val="28"/>
        </w:rPr>
        <w:t>района Республики Бурятия»</w:t>
      </w:r>
    </w:p>
    <w:p w:rsidR="006B6FAF" w:rsidRPr="008113D7" w:rsidRDefault="006B6FAF" w:rsidP="008113D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113D7" w:rsidRPr="00546B5F" w:rsidRDefault="00152895" w:rsidP="008113D7">
      <w:pPr>
        <w:suppressAutoHyphens/>
        <w:ind w:firstLine="567"/>
        <w:jc w:val="both"/>
        <w:rPr>
          <w:sz w:val="28"/>
          <w:szCs w:val="28"/>
        </w:rPr>
      </w:pPr>
      <w:r w:rsidRPr="00765CD2">
        <w:rPr>
          <w:sz w:val="28"/>
          <w:szCs w:val="28"/>
        </w:rPr>
        <w:t xml:space="preserve">В соответствии с </w:t>
      </w:r>
      <w:r w:rsidR="00BB4F74">
        <w:rPr>
          <w:rFonts w:eastAsia="Calibri"/>
          <w:sz w:val="28"/>
          <w:szCs w:val="28"/>
        </w:rPr>
        <w:t>Федеральным законом от 04.08.2023г. №420 - ФЗ «О внесении изменений в Федеральный закон «Об общих принципа</w:t>
      </w:r>
      <w:bookmarkStart w:id="0" w:name="_GoBack"/>
      <w:bookmarkEnd w:id="0"/>
      <w:r w:rsidR="00BB4F74">
        <w:rPr>
          <w:rFonts w:eastAsia="Calibri"/>
          <w:sz w:val="28"/>
          <w:szCs w:val="28"/>
        </w:rPr>
        <w:t>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</w:t>
      </w:r>
      <w:r w:rsidRPr="00765CD2">
        <w:rPr>
          <w:sz w:val="28"/>
          <w:szCs w:val="28"/>
        </w:rPr>
        <w:t xml:space="preserve">, </w:t>
      </w:r>
      <w:r w:rsidR="006B6FAF" w:rsidRPr="00546B5F">
        <w:rPr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</w:t>
      </w:r>
      <w:r w:rsidR="008113D7" w:rsidRPr="00546B5F">
        <w:rPr>
          <w:sz w:val="28"/>
          <w:szCs w:val="28"/>
        </w:rPr>
        <w:t>»</w:t>
      </w:r>
      <w:r w:rsidR="006B6FAF" w:rsidRPr="00546B5F">
        <w:rPr>
          <w:sz w:val="28"/>
          <w:szCs w:val="28"/>
        </w:rPr>
        <w:t xml:space="preserve"> (с последующими изменениями и дополнениями), Уставом </w:t>
      </w:r>
      <w:r w:rsidR="008113D7" w:rsidRPr="00546B5F">
        <w:rPr>
          <w:sz w:val="28"/>
          <w:szCs w:val="28"/>
        </w:rPr>
        <w:t xml:space="preserve">муниципального образования сельское поселение </w:t>
      </w:r>
      <w:r w:rsidR="006B6FAF" w:rsidRPr="00546B5F">
        <w:rPr>
          <w:sz w:val="28"/>
          <w:szCs w:val="28"/>
        </w:rPr>
        <w:t>«</w:t>
      </w:r>
      <w:r w:rsidR="00546B5F" w:rsidRPr="00546B5F">
        <w:rPr>
          <w:sz w:val="28"/>
          <w:szCs w:val="28"/>
        </w:rPr>
        <w:t>Нижнеиволгинское</w:t>
      </w:r>
      <w:r w:rsidR="006B6FAF" w:rsidRPr="00546B5F">
        <w:rPr>
          <w:sz w:val="28"/>
          <w:szCs w:val="28"/>
        </w:rPr>
        <w:t>»</w:t>
      </w:r>
      <w:r w:rsidR="00546B5F" w:rsidRPr="00546B5F">
        <w:rPr>
          <w:sz w:val="28"/>
          <w:szCs w:val="28"/>
        </w:rPr>
        <w:t xml:space="preserve"> Иволгинского</w:t>
      </w:r>
      <w:r w:rsidR="008113D7" w:rsidRPr="00546B5F">
        <w:rPr>
          <w:sz w:val="28"/>
          <w:szCs w:val="28"/>
        </w:rPr>
        <w:t xml:space="preserve"> района Республики </w:t>
      </w:r>
      <w:r w:rsidR="00546B5F" w:rsidRPr="00546B5F">
        <w:rPr>
          <w:sz w:val="28"/>
          <w:szCs w:val="28"/>
        </w:rPr>
        <w:t>Бурятия,</w:t>
      </w:r>
      <w:r w:rsidR="006B6FAF" w:rsidRPr="00546B5F">
        <w:rPr>
          <w:sz w:val="28"/>
          <w:szCs w:val="28"/>
        </w:rPr>
        <w:t xml:space="preserve"> Совет депутатов </w:t>
      </w:r>
      <w:r w:rsidR="00546B5F" w:rsidRPr="00546B5F">
        <w:rPr>
          <w:sz w:val="28"/>
          <w:szCs w:val="28"/>
        </w:rPr>
        <w:t xml:space="preserve"> </w:t>
      </w:r>
    </w:p>
    <w:p w:rsidR="006B6FAF" w:rsidRPr="00546B5F" w:rsidRDefault="006B6FAF" w:rsidP="008113D7">
      <w:pPr>
        <w:suppressAutoHyphens/>
        <w:ind w:firstLine="567"/>
        <w:jc w:val="center"/>
        <w:rPr>
          <w:sz w:val="28"/>
          <w:szCs w:val="28"/>
        </w:rPr>
      </w:pPr>
      <w:r w:rsidRPr="00546B5F">
        <w:rPr>
          <w:sz w:val="28"/>
          <w:szCs w:val="28"/>
        </w:rPr>
        <w:t>Р Е Ш И Л:</w:t>
      </w:r>
    </w:p>
    <w:p w:rsidR="008113D7" w:rsidRPr="00A86086" w:rsidRDefault="009D5772" w:rsidP="00A860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6B5F">
        <w:rPr>
          <w:sz w:val="28"/>
          <w:szCs w:val="28"/>
        </w:rPr>
        <w:t xml:space="preserve">1. </w:t>
      </w:r>
      <w:r w:rsidR="00546B5F" w:rsidRPr="00546B5F">
        <w:rPr>
          <w:sz w:val="28"/>
          <w:szCs w:val="28"/>
        </w:rPr>
        <w:t xml:space="preserve">Внести в Устав муниципального образования «Нижнеиволгинское» Иволгинского района Республики Бурятия, принятый решением Совета депутатов муниципального образования ««Нижнеиволгинское» Иволгинского района Республики Бурятия от 23.03.2013 г. № 124 (в редакции от </w:t>
      </w:r>
      <w:r w:rsidR="00027D0C">
        <w:rPr>
          <w:sz w:val="28"/>
          <w:szCs w:val="28"/>
        </w:rPr>
        <w:t>20</w:t>
      </w:r>
      <w:r w:rsidR="00546B5F" w:rsidRPr="00546B5F">
        <w:rPr>
          <w:sz w:val="28"/>
          <w:szCs w:val="28"/>
        </w:rPr>
        <w:t>.</w:t>
      </w:r>
      <w:r w:rsidR="00B13E37">
        <w:rPr>
          <w:sz w:val="28"/>
          <w:szCs w:val="28"/>
        </w:rPr>
        <w:t>0</w:t>
      </w:r>
      <w:r w:rsidR="00027D0C">
        <w:rPr>
          <w:sz w:val="28"/>
          <w:szCs w:val="28"/>
        </w:rPr>
        <w:t>7</w:t>
      </w:r>
      <w:r w:rsidR="00546B5F" w:rsidRPr="00546B5F">
        <w:rPr>
          <w:sz w:val="28"/>
          <w:szCs w:val="28"/>
        </w:rPr>
        <w:t>.202</w:t>
      </w:r>
      <w:r w:rsidR="00B13E37">
        <w:rPr>
          <w:sz w:val="28"/>
          <w:szCs w:val="28"/>
        </w:rPr>
        <w:t>3</w:t>
      </w:r>
      <w:r w:rsidR="00546B5F" w:rsidRPr="00546B5F">
        <w:rPr>
          <w:sz w:val="28"/>
          <w:szCs w:val="28"/>
        </w:rPr>
        <w:t xml:space="preserve"> г. № </w:t>
      </w:r>
      <w:r w:rsidR="00027D0C">
        <w:rPr>
          <w:sz w:val="28"/>
          <w:szCs w:val="28"/>
        </w:rPr>
        <w:t>212</w:t>
      </w:r>
      <w:r w:rsidR="00546B5F" w:rsidRPr="00546B5F">
        <w:rPr>
          <w:sz w:val="28"/>
          <w:szCs w:val="28"/>
        </w:rPr>
        <w:t>) следующие изменения и дополнения</w:t>
      </w:r>
      <w:r w:rsidRPr="00546B5F">
        <w:rPr>
          <w:sz w:val="28"/>
          <w:szCs w:val="28"/>
        </w:rPr>
        <w:t>:</w:t>
      </w:r>
    </w:p>
    <w:p w:rsidR="00B13E37" w:rsidRPr="00A86086" w:rsidRDefault="00B13E37" w:rsidP="00B13E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86086">
        <w:rPr>
          <w:rFonts w:eastAsia="Calibri"/>
          <w:sz w:val="28"/>
          <w:szCs w:val="28"/>
        </w:rPr>
        <w:t xml:space="preserve">1.1. </w:t>
      </w:r>
      <w:r w:rsidR="00BF7ECF">
        <w:rPr>
          <w:rFonts w:eastAsia="Calibri"/>
          <w:sz w:val="28"/>
          <w:szCs w:val="28"/>
        </w:rPr>
        <w:t>«</w:t>
      </w:r>
      <w:r w:rsidR="00027D0C">
        <w:rPr>
          <w:rFonts w:eastAsia="Calibri"/>
          <w:sz w:val="28"/>
          <w:szCs w:val="28"/>
        </w:rPr>
        <w:t xml:space="preserve">в пункте 6 </w:t>
      </w:r>
      <w:r>
        <w:rPr>
          <w:rFonts w:eastAsia="Calibri"/>
          <w:sz w:val="28"/>
          <w:szCs w:val="28"/>
        </w:rPr>
        <w:t xml:space="preserve">часть 1 ст. </w:t>
      </w:r>
      <w:r w:rsidR="00027D0C">
        <w:rPr>
          <w:rFonts w:eastAsia="Calibri"/>
          <w:sz w:val="28"/>
          <w:szCs w:val="28"/>
        </w:rPr>
        <w:t>28</w:t>
      </w:r>
      <w:r>
        <w:rPr>
          <w:rFonts w:eastAsia="Calibri"/>
          <w:sz w:val="28"/>
          <w:szCs w:val="28"/>
        </w:rPr>
        <w:t xml:space="preserve"> </w:t>
      </w:r>
      <w:r w:rsidR="00027D0C">
        <w:rPr>
          <w:rFonts w:eastAsia="Calibri"/>
          <w:sz w:val="28"/>
          <w:szCs w:val="28"/>
        </w:rPr>
        <w:t>слова «федеральными законами» заменить словами «Федеральным законом №</w:t>
      </w:r>
      <w:r w:rsidR="001B6B7F">
        <w:rPr>
          <w:rFonts w:eastAsia="Calibri"/>
          <w:sz w:val="28"/>
          <w:szCs w:val="28"/>
        </w:rPr>
        <w:t>131</w:t>
      </w:r>
      <w:r w:rsidR="00D16C98">
        <w:rPr>
          <w:rFonts w:eastAsia="Calibri"/>
          <w:sz w:val="28"/>
          <w:szCs w:val="28"/>
        </w:rPr>
        <w:t xml:space="preserve"> </w:t>
      </w:r>
      <w:r w:rsidR="00027D0C">
        <w:rPr>
          <w:rFonts w:eastAsia="Calibri"/>
          <w:sz w:val="28"/>
          <w:szCs w:val="28"/>
        </w:rPr>
        <w:t>- ФЗ</w:t>
      </w:r>
      <w:r w:rsidR="00D16C98">
        <w:rPr>
          <w:rFonts w:eastAsia="Calibri"/>
          <w:sz w:val="28"/>
          <w:szCs w:val="28"/>
        </w:rPr>
        <w:t>»</w:t>
      </w:r>
      <w:r w:rsidR="00027D0C">
        <w:rPr>
          <w:rFonts w:eastAsia="Calibri"/>
          <w:sz w:val="28"/>
          <w:szCs w:val="28"/>
        </w:rPr>
        <w:t>»</w:t>
      </w:r>
      <w:r w:rsidR="00D16C98">
        <w:rPr>
          <w:rFonts w:eastAsia="Calibri"/>
          <w:sz w:val="28"/>
          <w:szCs w:val="28"/>
        </w:rPr>
        <w:t>.</w:t>
      </w:r>
    </w:p>
    <w:p w:rsidR="00EB0F77" w:rsidRPr="00A86086" w:rsidRDefault="00504552" w:rsidP="00BB4F7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86086">
        <w:rPr>
          <w:rFonts w:eastAsia="Calibri"/>
          <w:sz w:val="28"/>
          <w:szCs w:val="28"/>
        </w:rPr>
        <w:t xml:space="preserve">2. Настоящее решение вступает в силу </w:t>
      </w:r>
      <w:r w:rsidR="00BB4F74">
        <w:rPr>
          <w:rFonts w:eastAsia="Calibri"/>
          <w:sz w:val="28"/>
          <w:szCs w:val="28"/>
        </w:rPr>
        <w:t>с момента подписания.</w:t>
      </w:r>
    </w:p>
    <w:p w:rsidR="00246D51" w:rsidRPr="008113D7" w:rsidRDefault="00246D51" w:rsidP="00385EDB">
      <w:pPr>
        <w:autoSpaceDE w:val="0"/>
        <w:autoSpaceDN w:val="0"/>
        <w:adjustRightInd w:val="0"/>
        <w:jc w:val="both"/>
      </w:pPr>
    </w:p>
    <w:p w:rsidR="00385EDB" w:rsidRPr="00727040" w:rsidRDefault="00385EDB" w:rsidP="00385EDB">
      <w:pPr>
        <w:tabs>
          <w:tab w:val="left" w:pos="6660"/>
        </w:tabs>
        <w:jc w:val="both"/>
        <w:rPr>
          <w:b/>
          <w:bCs/>
          <w:sz w:val="28"/>
          <w:szCs w:val="28"/>
        </w:rPr>
      </w:pPr>
      <w:r w:rsidRPr="00727040">
        <w:rPr>
          <w:b/>
          <w:bCs/>
          <w:sz w:val="28"/>
          <w:szCs w:val="28"/>
        </w:rPr>
        <w:t xml:space="preserve">Глава- Председатель Совета депутатов </w:t>
      </w:r>
    </w:p>
    <w:p w:rsidR="00385EDB" w:rsidRPr="00727040" w:rsidRDefault="00385EDB" w:rsidP="00385EDB">
      <w:pPr>
        <w:tabs>
          <w:tab w:val="left" w:pos="6660"/>
        </w:tabs>
        <w:jc w:val="both"/>
        <w:rPr>
          <w:b/>
          <w:bCs/>
          <w:sz w:val="28"/>
          <w:szCs w:val="28"/>
        </w:rPr>
      </w:pPr>
      <w:r w:rsidRPr="00727040">
        <w:rPr>
          <w:b/>
          <w:bCs/>
          <w:sz w:val="28"/>
          <w:szCs w:val="28"/>
        </w:rPr>
        <w:t xml:space="preserve">муниципального образования </w:t>
      </w:r>
    </w:p>
    <w:p w:rsidR="00385EDB" w:rsidRPr="00727040" w:rsidRDefault="00385EDB" w:rsidP="00385EDB">
      <w:pPr>
        <w:tabs>
          <w:tab w:val="left" w:pos="6660"/>
        </w:tabs>
        <w:jc w:val="both"/>
        <w:rPr>
          <w:b/>
          <w:bCs/>
          <w:sz w:val="28"/>
          <w:szCs w:val="28"/>
        </w:rPr>
      </w:pPr>
      <w:r w:rsidRPr="00727040">
        <w:rPr>
          <w:b/>
          <w:bCs/>
          <w:sz w:val="28"/>
          <w:szCs w:val="28"/>
        </w:rPr>
        <w:t>сельское поселение «</w:t>
      </w:r>
      <w:r>
        <w:rPr>
          <w:b/>
          <w:bCs/>
          <w:sz w:val="28"/>
          <w:szCs w:val="28"/>
        </w:rPr>
        <w:t>Нижнеиволгинское</w:t>
      </w:r>
      <w:r w:rsidRPr="00727040">
        <w:rPr>
          <w:b/>
          <w:bCs/>
          <w:sz w:val="28"/>
          <w:szCs w:val="28"/>
        </w:rPr>
        <w:t xml:space="preserve">» </w:t>
      </w:r>
    </w:p>
    <w:p w:rsidR="008113D7" w:rsidRPr="00385EDB" w:rsidRDefault="00385EDB" w:rsidP="00385EDB">
      <w:pPr>
        <w:tabs>
          <w:tab w:val="left" w:pos="6660"/>
        </w:tabs>
        <w:jc w:val="both"/>
        <w:rPr>
          <w:b/>
          <w:bCs/>
        </w:rPr>
      </w:pPr>
      <w:r w:rsidRPr="00727040">
        <w:rPr>
          <w:b/>
          <w:bCs/>
          <w:sz w:val="28"/>
          <w:szCs w:val="28"/>
        </w:rPr>
        <w:t xml:space="preserve">Иволгинского района Республики Бурятия                                         </w:t>
      </w:r>
      <w:r>
        <w:rPr>
          <w:b/>
          <w:bCs/>
          <w:sz w:val="28"/>
          <w:szCs w:val="28"/>
        </w:rPr>
        <w:t>Э</w:t>
      </w:r>
      <w:r w:rsidRPr="0072704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Н</w:t>
      </w:r>
      <w:r w:rsidRPr="00727040"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Гармажапов</w:t>
      </w:r>
      <w:proofErr w:type="spellEnd"/>
      <w:r w:rsidRPr="00727040">
        <w:rPr>
          <w:b/>
          <w:bCs/>
          <w:sz w:val="28"/>
          <w:szCs w:val="28"/>
        </w:rPr>
        <w:t xml:space="preserve"> </w:t>
      </w:r>
    </w:p>
    <w:sectPr w:rsidR="008113D7" w:rsidRPr="00385EDB" w:rsidSect="00246D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54CB" w:rsidRDefault="00D754CB" w:rsidP="00246D51">
      <w:r>
        <w:separator/>
      </w:r>
    </w:p>
  </w:endnote>
  <w:endnote w:type="continuationSeparator" w:id="0">
    <w:p w:rsidR="00D754CB" w:rsidRDefault="00D754CB" w:rsidP="0024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54CB" w:rsidRDefault="00D754CB" w:rsidP="00246D51">
      <w:r>
        <w:separator/>
      </w:r>
    </w:p>
  </w:footnote>
  <w:footnote w:type="continuationSeparator" w:id="0">
    <w:p w:rsidR="00D754CB" w:rsidRDefault="00D754CB" w:rsidP="0024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FEA"/>
    <w:multiLevelType w:val="hybridMultilevel"/>
    <w:tmpl w:val="498A9E10"/>
    <w:lvl w:ilvl="0" w:tplc="2E74691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51"/>
    <w:rsid w:val="00027D0C"/>
    <w:rsid w:val="00077D1A"/>
    <w:rsid w:val="000E1BBC"/>
    <w:rsid w:val="001249D3"/>
    <w:rsid w:val="00150B8A"/>
    <w:rsid w:val="00152895"/>
    <w:rsid w:val="001A41CC"/>
    <w:rsid w:val="001A5B10"/>
    <w:rsid w:val="001B6B7F"/>
    <w:rsid w:val="001D792F"/>
    <w:rsid w:val="001E0F7A"/>
    <w:rsid w:val="001F40A9"/>
    <w:rsid w:val="002050C5"/>
    <w:rsid w:val="00225C67"/>
    <w:rsid w:val="00246D51"/>
    <w:rsid w:val="002A22B9"/>
    <w:rsid w:val="00354533"/>
    <w:rsid w:val="00385EDB"/>
    <w:rsid w:val="003A5F77"/>
    <w:rsid w:val="00400C86"/>
    <w:rsid w:val="00441929"/>
    <w:rsid w:val="004C12CC"/>
    <w:rsid w:val="004D2DA7"/>
    <w:rsid w:val="00504552"/>
    <w:rsid w:val="00506131"/>
    <w:rsid w:val="005108D2"/>
    <w:rsid w:val="00546B5F"/>
    <w:rsid w:val="00574C76"/>
    <w:rsid w:val="00577B87"/>
    <w:rsid w:val="005A180C"/>
    <w:rsid w:val="006509D7"/>
    <w:rsid w:val="006B2F9C"/>
    <w:rsid w:val="006B6FAF"/>
    <w:rsid w:val="006C0A9B"/>
    <w:rsid w:val="006C7E7F"/>
    <w:rsid w:val="006D5714"/>
    <w:rsid w:val="006E72BD"/>
    <w:rsid w:val="00726C64"/>
    <w:rsid w:val="00783E9C"/>
    <w:rsid w:val="007A3FEB"/>
    <w:rsid w:val="007A516E"/>
    <w:rsid w:val="007B6E86"/>
    <w:rsid w:val="008113D7"/>
    <w:rsid w:val="0084730C"/>
    <w:rsid w:val="008546C5"/>
    <w:rsid w:val="008843E3"/>
    <w:rsid w:val="0097082F"/>
    <w:rsid w:val="00972C1B"/>
    <w:rsid w:val="00976151"/>
    <w:rsid w:val="00992CC9"/>
    <w:rsid w:val="009A1225"/>
    <w:rsid w:val="009D5772"/>
    <w:rsid w:val="009E3763"/>
    <w:rsid w:val="00A26F56"/>
    <w:rsid w:val="00A561FF"/>
    <w:rsid w:val="00A86086"/>
    <w:rsid w:val="00AE001F"/>
    <w:rsid w:val="00B01C80"/>
    <w:rsid w:val="00B13E37"/>
    <w:rsid w:val="00B334C8"/>
    <w:rsid w:val="00BA44B2"/>
    <w:rsid w:val="00BB1C8C"/>
    <w:rsid w:val="00BB4F74"/>
    <w:rsid w:val="00BD4509"/>
    <w:rsid w:val="00BE7F15"/>
    <w:rsid w:val="00BF7ECF"/>
    <w:rsid w:val="00C0729F"/>
    <w:rsid w:val="00C37FDB"/>
    <w:rsid w:val="00C56650"/>
    <w:rsid w:val="00C62C04"/>
    <w:rsid w:val="00C74592"/>
    <w:rsid w:val="00C75AD6"/>
    <w:rsid w:val="00C92306"/>
    <w:rsid w:val="00CB116B"/>
    <w:rsid w:val="00CC1CBA"/>
    <w:rsid w:val="00CD70CC"/>
    <w:rsid w:val="00D0055F"/>
    <w:rsid w:val="00D0554D"/>
    <w:rsid w:val="00D16C98"/>
    <w:rsid w:val="00D22709"/>
    <w:rsid w:val="00D26CBE"/>
    <w:rsid w:val="00D31C87"/>
    <w:rsid w:val="00D44DFB"/>
    <w:rsid w:val="00D57D4F"/>
    <w:rsid w:val="00D65C00"/>
    <w:rsid w:val="00D71BA2"/>
    <w:rsid w:val="00D754CB"/>
    <w:rsid w:val="00D9356F"/>
    <w:rsid w:val="00DB4684"/>
    <w:rsid w:val="00DC5D37"/>
    <w:rsid w:val="00E323C7"/>
    <w:rsid w:val="00E55710"/>
    <w:rsid w:val="00E65C87"/>
    <w:rsid w:val="00E779E8"/>
    <w:rsid w:val="00E81C5A"/>
    <w:rsid w:val="00EB0F77"/>
    <w:rsid w:val="00ED4EB5"/>
    <w:rsid w:val="00F07DD9"/>
    <w:rsid w:val="00F5491F"/>
    <w:rsid w:val="00F624FC"/>
    <w:rsid w:val="00F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5815"/>
  <w15:docId w15:val="{D698A748-839D-44BD-A9F4-108AF083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51"/>
    <w:pPr>
      <w:ind w:left="720"/>
      <w:contextualSpacing/>
    </w:pPr>
  </w:style>
  <w:style w:type="character" w:styleId="a4">
    <w:name w:val="Hyperlink"/>
    <w:rsid w:val="00246D51"/>
    <w:rPr>
      <w:color w:val="0000FF"/>
      <w:u w:val="none"/>
    </w:rPr>
  </w:style>
  <w:style w:type="paragraph" w:customStyle="1" w:styleId="1">
    <w:name w:val="Название объекта1"/>
    <w:basedOn w:val="a"/>
    <w:rsid w:val="00246D51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styleId="a5">
    <w:name w:val="footnote text"/>
    <w:basedOn w:val="a"/>
    <w:link w:val="a6"/>
    <w:uiPriority w:val="99"/>
    <w:rsid w:val="00246D51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246D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246D51"/>
    <w:rPr>
      <w:vertAlign w:val="superscript"/>
    </w:rPr>
  </w:style>
  <w:style w:type="paragraph" w:customStyle="1" w:styleId="ConsPlusNormal">
    <w:name w:val="ConsPlusNormal"/>
    <w:rsid w:val="00246D51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10">
    <w:name w:val="Обычный1"/>
    <w:rsid w:val="00EB0F77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A5F7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A5F77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D57D4F"/>
    <w:pPr>
      <w:jc w:val="both"/>
    </w:pPr>
    <w:rPr>
      <w:sz w:val="20"/>
      <w:szCs w:val="16"/>
    </w:rPr>
  </w:style>
  <w:style w:type="character" w:customStyle="1" w:styleId="ab">
    <w:name w:val="Основной текст Знак"/>
    <w:basedOn w:val="a0"/>
    <w:link w:val="aa"/>
    <w:rsid w:val="00D57D4F"/>
    <w:rPr>
      <w:rFonts w:ascii="Times New Roman" w:eastAsia="Times New Roman" w:hAnsi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689D8-5DBE-4F19-A939-AD9B477A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МПА МО СП</vt:lpstr>
    </vt:vector>
  </TitlesOfParts>
  <Company>RePack by SPecialiST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МПА МО СП</dc:title>
  <dc:creator>Цыренов А.Б.</dc:creator>
  <cp:lastModifiedBy>user</cp:lastModifiedBy>
  <cp:revision>4</cp:revision>
  <cp:lastPrinted>2023-11-27T04:46:00Z</cp:lastPrinted>
  <dcterms:created xsi:type="dcterms:W3CDTF">2023-11-27T02:37:00Z</dcterms:created>
  <dcterms:modified xsi:type="dcterms:W3CDTF">2023-11-27T04:46:00Z</dcterms:modified>
</cp:coreProperties>
</file>