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498C" w:rsidRPr="00C45D59" w:rsidRDefault="00B0498C" w:rsidP="00B04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26BE" w:rsidRPr="00C45D59" w:rsidRDefault="00B526BE" w:rsidP="00B526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98C" w:rsidRPr="00C45D59" w:rsidRDefault="00B0498C" w:rsidP="00B0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654660" wp14:editId="3E49B4FB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8C" w:rsidRPr="00C45D59" w:rsidRDefault="00B0498C" w:rsidP="00B0498C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B0498C" w:rsidRPr="00C45D59" w:rsidRDefault="00B0498C" w:rsidP="00B0498C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образования сельское поселение «Нижнеиволгинское»</w:t>
      </w:r>
    </w:p>
    <w:p w:rsidR="00B0498C" w:rsidRPr="00C45D59" w:rsidRDefault="00B0498C" w:rsidP="00B0498C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>Иволгинского района Республики Бурятия</w:t>
      </w:r>
    </w:p>
    <w:p w:rsidR="00B0498C" w:rsidRPr="00C45D59" w:rsidRDefault="00B0498C" w:rsidP="00B0498C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>БУРЯАД РЕСПУБЛИКЫН ИВАЛГЫН АЙМАГАЙ</w:t>
      </w:r>
    </w:p>
    <w:p w:rsidR="00B0498C" w:rsidRPr="00C45D59" w:rsidRDefault="00B0498C" w:rsidP="00B0498C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 xml:space="preserve">«ДООДО ИВЫЛГЫН» </w:t>
      </w:r>
      <w:proofErr w:type="spellStart"/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>худоогэй</w:t>
      </w:r>
      <w:proofErr w:type="spellEnd"/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>hуурин</w:t>
      </w:r>
      <w:proofErr w:type="spellEnd"/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>газарай</w:t>
      </w:r>
      <w:proofErr w:type="spellEnd"/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>муниципальна</w:t>
      </w:r>
      <w:proofErr w:type="spellEnd"/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>байгуулгын</w:t>
      </w:r>
      <w:proofErr w:type="spellEnd"/>
      <w:r w:rsidRPr="00C45D59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ЗАХИРГААН</w:t>
      </w:r>
    </w:p>
    <w:p w:rsidR="00B0498C" w:rsidRPr="00C45D59" w:rsidRDefault="00B0498C" w:rsidP="00B0498C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98C" w:rsidRPr="00C45D59" w:rsidRDefault="00B0498C" w:rsidP="00B0498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498C" w:rsidRPr="00C45D59" w:rsidRDefault="00B0498C" w:rsidP="00B0498C">
      <w:pPr>
        <w:tabs>
          <w:tab w:val="left" w:pos="80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 xml:space="preserve">        от </w:t>
      </w:r>
      <w:r w:rsidR="00B00ED3">
        <w:rPr>
          <w:rFonts w:ascii="Times New Roman" w:hAnsi="Times New Roman" w:cs="Times New Roman"/>
          <w:sz w:val="28"/>
          <w:szCs w:val="28"/>
        </w:rPr>
        <w:t>30</w:t>
      </w:r>
      <w:r w:rsidR="000623ED">
        <w:rPr>
          <w:rFonts w:ascii="Times New Roman" w:hAnsi="Times New Roman" w:cs="Times New Roman"/>
          <w:sz w:val="28"/>
          <w:szCs w:val="28"/>
        </w:rPr>
        <w:t xml:space="preserve"> </w:t>
      </w:r>
      <w:r w:rsidR="00B00ED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45D59">
        <w:rPr>
          <w:rFonts w:ascii="Times New Roman" w:hAnsi="Times New Roman" w:cs="Times New Roman"/>
          <w:sz w:val="28"/>
          <w:szCs w:val="28"/>
        </w:rPr>
        <w:t>202</w:t>
      </w:r>
      <w:r w:rsidR="00C428AD">
        <w:rPr>
          <w:rFonts w:ascii="Times New Roman" w:hAnsi="Times New Roman" w:cs="Times New Roman"/>
          <w:sz w:val="28"/>
          <w:szCs w:val="28"/>
        </w:rPr>
        <w:t>3</w:t>
      </w:r>
      <w:r w:rsidRPr="00C45D59">
        <w:rPr>
          <w:rFonts w:ascii="Times New Roman" w:hAnsi="Times New Roman" w:cs="Times New Roman"/>
          <w:sz w:val="28"/>
          <w:szCs w:val="28"/>
        </w:rPr>
        <w:t xml:space="preserve"> г.         </w:t>
      </w:r>
      <w:r w:rsidRPr="00C45D59">
        <w:rPr>
          <w:rFonts w:ascii="Times New Roman" w:hAnsi="Times New Roman" w:cs="Times New Roman"/>
          <w:sz w:val="28"/>
          <w:szCs w:val="28"/>
        </w:rPr>
        <w:tab/>
        <w:t>№</w:t>
      </w:r>
      <w:r w:rsidR="00B00ED3">
        <w:rPr>
          <w:rFonts w:ascii="Times New Roman" w:hAnsi="Times New Roman" w:cs="Times New Roman"/>
          <w:sz w:val="28"/>
          <w:szCs w:val="28"/>
        </w:rPr>
        <w:t xml:space="preserve"> 9</w:t>
      </w:r>
      <w:r w:rsidRPr="00C45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98C" w:rsidRPr="00C45D59" w:rsidRDefault="00B0498C" w:rsidP="00B0498C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98C" w:rsidRPr="00C45D59" w:rsidRDefault="00B0498C" w:rsidP="00B0498C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с. Нижняя Иволга</w:t>
      </w:r>
    </w:p>
    <w:p w:rsidR="00B0498C" w:rsidRPr="00C45D59" w:rsidRDefault="00B0498C" w:rsidP="00B049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8C" w:rsidRPr="00C45D59" w:rsidRDefault="00B0498C" w:rsidP="002D0A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59">
        <w:rPr>
          <w:rFonts w:ascii="Times New Roman" w:hAnsi="Times New Roman" w:cs="Times New Roman"/>
          <w:b/>
          <w:sz w:val="28"/>
          <w:szCs w:val="28"/>
        </w:rPr>
        <w:t xml:space="preserve">О Положении о старостах населенных пунктов в муниципальном </w:t>
      </w:r>
      <w:r w:rsidR="00CF4316" w:rsidRPr="00C45D59">
        <w:rPr>
          <w:rFonts w:ascii="Times New Roman" w:hAnsi="Times New Roman" w:cs="Times New Roman"/>
          <w:b/>
          <w:sz w:val="28"/>
          <w:szCs w:val="28"/>
        </w:rPr>
        <w:t>образовании сельское</w:t>
      </w:r>
      <w:r w:rsidRPr="00C45D59">
        <w:rPr>
          <w:rFonts w:ascii="Times New Roman" w:hAnsi="Times New Roman" w:cs="Times New Roman"/>
          <w:b/>
          <w:sz w:val="28"/>
          <w:szCs w:val="28"/>
        </w:rPr>
        <w:t xml:space="preserve"> поселение «Нижнеиволгинское»</w:t>
      </w:r>
    </w:p>
    <w:p w:rsidR="00B0498C" w:rsidRPr="00C45D59" w:rsidRDefault="00B0498C" w:rsidP="00B049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45D59">
        <w:rPr>
          <w:sz w:val="28"/>
          <w:szCs w:val="28"/>
        </w:rPr>
        <w:t xml:space="preserve">          </w:t>
      </w:r>
      <w:r w:rsidRPr="00C45D59">
        <w:rPr>
          <w:rStyle w:val="normaltextrun"/>
        </w:rPr>
        <w:t>                                                                              </w:t>
      </w:r>
      <w:r w:rsidRPr="00C45D59">
        <w:rPr>
          <w:rStyle w:val="eop"/>
        </w:rPr>
        <w:t> </w:t>
      </w:r>
    </w:p>
    <w:p w:rsidR="00B0498C" w:rsidRPr="00C45D59" w:rsidRDefault="00B0498C" w:rsidP="00B0498C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45D59">
        <w:rPr>
          <w:rStyle w:val="normaltextrun"/>
          <w:sz w:val="28"/>
          <w:szCs w:val="28"/>
        </w:rPr>
        <w:t xml:space="preserve">    В соответствии с Федеральным законом от 06.10.2003 № 31-ФЗ «Об общих принципах организации местного </w:t>
      </w:r>
      <w:r w:rsidRPr="00C45D59">
        <w:rPr>
          <w:rStyle w:val="contextualspellingandgrammarerror"/>
          <w:sz w:val="28"/>
          <w:szCs w:val="28"/>
        </w:rPr>
        <w:t>самоуправления»</w:t>
      </w:r>
      <w:r w:rsidRPr="00C45D59">
        <w:rPr>
          <w:rStyle w:val="normaltextrun"/>
          <w:sz w:val="28"/>
          <w:szCs w:val="28"/>
        </w:rPr>
        <w:t xml:space="preserve">, </w:t>
      </w:r>
      <w:r w:rsidR="00CF4316" w:rsidRPr="00C45D59">
        <w:rPr>
          <w:rStyle w:val="normaltextrun"/>
          <w:sz w:val="28"/>
          <w:szCs w:val="28"/>
        </w:rPr>
        <w:t>Уставом муниципального</w:t>
      </w:r>
      <w:r w:rsidRPr="00C45D59">
        <w:rPr>
          <w:rStyle w:val="normaltextrun"/>
          <w:sz w:val="28"/>
          <w:szCs w:val="28"/>
        </w:rPr>
        <w:t xml:space="preserve"> образования сельское поселение «</w:t>
      </w:r>
      <w:r w:rsidRPr="00C45D59">
        <w:rPr>
          <w:rStyle w:val="spellingerror"/>
          <w:sz w:val="28"/>
          <w:szCs w:val="28"/>
        </w:rPr>
        <w:t>Нижнеиволгинское</w:t>
      </w:r>
      <w:r w:rsidRPr="00C45D59">
        <w:rPr>
          <w:rStyle w:val="normaltextrun"/>
          <w:sz w:val="28"/>
          <w:szCs w:val="28"/>
        </w:rPr>
        <w:t>», Совет депутатов муниципального образования сельское поселение «</w:t>
      </w:r>
      <w:r w:rsidRPr="00C45D59">
        <w:rPr>
          <w:rStyle w:val="spellingerror"/>
          <w:sz w:val="28"/>
          <w:szCs w:val="28"/>
        </w:rPr>
        <w:t>Нижнеиволгинское</w:t>
      </w:r>
      <w:r w:rsidRPr="00C45D59">
        <w:rPr>
          <w:rStyle w:val="normaltextrun"/>
          <w:sz w:val="28"/>
          <w:szCs w:val="28"/>
        </w:rPr>
        <w:t>»</w:t>
      </w:r>
      <w:r w:rsidRPr="00C45D59">
        <w:rPr>
          <w:rStyle w:val="eop"/>
          <w:sz w:val="28"/>
          <w:szCs w:val="28"/>
        </w:rPr>
        <w:t> </w:t>
      </w:r>
    </w:p>
    <w:p w:rsidR="00B0498C" w:rsidRPr="00C45D59" w:rsidRDefault="00B0498C" w:rsidP="00B0498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C45D59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</w:t>
      </w:r>
    </w:p>
    <w:p w:rsidR="00B0498C" w:rsidRPr="00C45D59" w:rsidRDefault="00B0498C" w:rsidP="00B049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C45D59">
        <w:rPr>
          <w:rStyle w:val="normaltextrun"/>
          <w:b/>
          <w:bCs/>
          <w:sz w:val="28"/>
          <w:szCs w:val="28"/>
        </w:rPr>
        <w:t>РЕШИЛ:</w:t>
      </w:r>
    </w:p>
    <w:p w:rsidR="00B0498C" w:rsidRPr="00C45D59" w:rsidRDefault="00B0498C" w:rsidP="00797341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bCs/>
          <w:sz w:val="28"/>
          <w:szCs w:val="28"/>
        </w:rPr>
      </w:pPr>
      <w:r w:rsidRPr="00C45D59">
        <w:rPr>
          <w:rStyle w:val="normaltextrun"/>
          <w:bCs/>
          <w:sz w:val="28"/>
          <w:szCs w:val="28"/>
        </w:rPr>
        <w:t>1</w:t>
      </w:r>
      <w:r w:rsidR="00797341" w:rsidRPr="00C45D59">
        <w:rPr>
          <w:rStyle w:val="normaltextrun"/>
          <w:bCs/>
          <w:sz w:val="28"/>
          <w:szCs w:val="28"/>
        </w:rPr>
        <w:t xml:space="preserve">. </w:t>
      </w:r>
      <w:r w:rsidRPr="00C45D59">
        <w:rPr>
          <w:rStyle w:val="normaltextrun"/>
          <w:bCs/>
          <w:sz w:val="28"/>
          <w:szCs w:val="28"/>
        </w:rPr>
        <w:t>Отменить Решение Совета депутатов Муниципального образования сельское поселение «Нижнеивол</w:t>
      </w:r>
      <w:r w:rsidR="00C45D59">
        <w:rPr>
          <w:rStyle w:val="normaltextrun"/>
          <w:bCs/>
          <w:sz w:val="28"/>
          <w:szCs w:val="28"/>
        </w:rPr>
        <w:t xml:space="preserve">гинское» от </w:t>
      </w:r>
      <w:r w:rsidR="00C5779F">
        <w:rPr>
          <w:rStyle w:val="normaltextrun"/>
          <w:bCs/>
          <w:sz w:val="28"/>
          <w:szCs w:val="28"/>
        </w:rPr>
        <w:t>30</w:t>
      </w:r>
      <w:r w:rsidR="00C45D59">
        <w:rPr>
          <w:rStyle w:val="normaltextrun"/>
          <w:bCs/>
          <w:sz w:val="28"/>
          <w:szCs w:val="28"/>
        </w:rPr>
        <w:t>.0</w:t>
      </w:r>
      <w:r w:rsidR="00C5779F">
        <w:rPr>
          <w:rStyle w:val="normaltextrun"/>
          <w:bCs/>
          <w:sz w:val="28"/>
          <w:szCs w:val="28"/>
        </w:rPr>
        <w:t>6</w:t>
      </w:r>
      <w:r w:rsidR="00C45D59">
        <w:rPr>
          <w:rStyle w:val="normaltextrun"/>
          <w:bCs/>
          <w:sz w:val="28"/>
          <w:szCs w:val="28"/>
        </w:rPr>
        <w:t xml:space="preserve">.2020 г. № </w:t>
      </w:r>
      <w:r w:rsidR="00C5779F">
        <w:rPr>
          <w:rStyle w:val="normaltextrun"/>
          <w:bCs/>
          <w:sz w:val="28"/>
          <w:szCs w:val="28"/>
        </w:rPr>
        <w:t>90</w:t>
      </w:r>
      <w:r w:rsidRPr="00C45D59">
        <w:rPr>
          <w:rStyle w:val="normaltextrun"/>
          <w:bCs/>
          <w:sz w:val="28"/>
          <w:szCs w:val="28"/>
        </w:rPr>
        <w:t xml:space="preserve"> «Об утверждении положения о старостах сельских населенных пунктов в муниципальном образовании сельское </w:t>
      </w:r>
      <w:r w:rsidR="00CF4316" w:rsidRPr="00C45D59">
        <w:rPr>
          <w:rStyle w:val="normaltextrun"/>
          <w:bCs/>
          <w:sz w:val="28"/>
          <w:szCs w:val="28"/>
        </w:rPr>
        <w:t>поселение</w:t>
      </w:r>
      <w:r w:rsidRPr="00C45D59">
        <w:rPr>
          <w:rStyle w:val="normaltextrun"/>
          <w:bCs/>
          <w:sz w:val="28"/>
          <w:szCs w:val="28"/>
        </w:rPr>
        <w:t xml:space="preserve"> «Нижнеиволгинское»;</w:t>
      </w:r>
    </w:p>
    <w:p w:rsidR="00797341" w:rsidRPr="00C45D59" w:rsidRDefault="00B0498C" w:rsidP="0079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2. </w:t>
      </w:r>
      <w:r w:rsidR="00CF4316" w:rsidRPr="00C45D59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CF4316" w:rsidRPr="00C45D59">
        <w:rPr>
          <w:rFonts w:ascii="Times New Roman" w:hAnsi="Times New Roman" w:cs="Times New Roman"/>
          <w:sz w:val="28"/>
          <w:szCs w:val="28"/>
        </w:rPr>
        <w:t>«</w:t>
      </w:r>
      <w:r w:rsidRPr="00C45D59">
        <w:rPr>
          <w:rFonts w:ascii="Times New Roman" w:hAnsi="Times New Roman" w:cs="Times New Roman"/>
          <w:sz w:val="28"/>
          <w:szCs w:val="28"/>
        </w:rPr>
        <w:t xml:space="preserve">Положение о старостах населенных пунктов в муниципальном </w:t>
      </w:r>
      <w:r w:rsidR="00CF4316" w:rsidRPr="00C45D59">
        <w:rPr>
          <w:rFonts w:ascii="Times New Roman" w:hAnsi="Times New Roman" w:cs="Times New Roman"/>
          <w:sz w:val="28"/>
          <w:szCs w:val="28"/>
        </w:rPr>
        <w:t>образовании сельское</w:t>
      </w:r>
      <w:r w:rsidRPr="00C45D59">
        <w:rPr>
          <w:rFonts w:ascii="Times New Roman" w:hAnsi="Times New Roman" w:cs="Times New Roman"/>
          <w:sz w:val="28"/>
          <w:szCs w:val="28"/>
        </w:rPr>
        <w:t xml:space="preserve"> поселение «Нижнеиволгинское»</w:t>
      </w:r>
    </w:p>
    <w:p w:rsidR="00797341" w:rsidRPr="00C45D59" w:rsidRDefault="00797341" w:rsidP="0079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797341" w:rsidRPr="00C45D59" w:rsidRDefault="00797341" w:rsidP="0079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4. Обнародовать настоящее решение путем вывешивания на информационных стендах сельского поселения.</w:t>
      </w:r>
    </w:p>
    <w:p w:rsidR="00B0498C" w:rsidRPr="00C45D59" w:rsidRDefault="00B0498C" w:rsidP="00B0498C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</w:rPr>
      </w:pPr>
    </w:p>
    <w:p w:rsidR="002D0A62" w:rsidRPr="00727040" w:rsidRDefault="002D0A62" w:rsidP="002D0A62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Глава- Председатель Совета депутатов </w:t>
      </w:r>
    </w:p>
    <w:p w:rsidR="002D0A62" w:rsidRPr="00727040" w:rsidRDefault="002D0A62" w:rsidP="002D0A62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2D0A62" w:rsidRPr="00727040" w:rsidRDefault="002D0A62" w:rsidP="002D0A62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Нижнеиволгинское</w:t>
      </w:r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2D0A62" w:rsidRPr="00727040" w:rsidRDefault="002D0A62" w:rsidP="002D0A62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Иволгинского района Республики Бурятия                      </w:t>
      </w:r>
      <w:bookmarkStart w:id="0" w:name="_GoBack"/>
      <w:bookmarkEnd w:id="0"/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Гармажапов</w:t>
      </w:r>
      <w:proofErr w:type="spellEnd"/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7341" w:rsidRPr="00C45D59" w:rsidRDefault="00797341" w:rsidP="0079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D59" w:rsidRPr="00C45D59" w:rsidRDefault="00C45D59" w:rsidP="00C45D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45D59" w:rsidRPr="00C45D59" w:rsidRDefault="00C45D59" w:rsidP="00C45D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C45D59" w:rsidRPr="00C45D59" w:rsidRDefault="00C45D59" w:rsidP="00C45D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C45D59" w:rsidRPr="00C45D59" w:rsidRDefault="00C45D59" w:rsidP="00C45D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 xml:space="preserve"> МОСП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</w:t>
      </w:r>
    </w:p>
    <w:p w:rsidR="00C45D59" w:rsidRDefault="000623ED" w:rsidP="00C45D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00ED3">
        <w:rPr>
          <w:rFonts w:ascii="Times New Roman" w:hAnsi="Times New Roman" w:cs="Times New Roman"/>
          <w:sz w:val="28"/>
          <w:szCs w:val="28"/>
        </w:rPr>
        <w:t xml:space="preserve">30 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428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B00ED3">
        <w:rPr>
          <w:rFonts w:ascii="Times New Roman" w:hAnsi="Times New Roman" w:cs="Times New Roman"/>
          <w:sz w:val="28"/>
          <w:szCs w:val="28"/>
        </w:rPr>
        <w:t>9</w:t>
      </w:r>
    </w:p>
    <w:p w:rsidR="00C45D59" w:rsidRPr="00C45D59" w:rsidRDefault="00C45D59" w:rsidP="00C45D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D59" w:rsidRDefault="00C45D59" w:rsidP="00C45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Положение о старостах населенных пунктов в Муниципальном образовании сельское поселение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</w:t>
      </w:r>
    </w:p>
    <w:p w:rsidR="00C45D59" w:rsidRPr="00C45D59" w:rsidRDefault="00C45D59" w:rsidP="00C45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D59" w:rsidRPr="00C45D59" w:rsidRDefault="00C45D59" w:rsidP="00C45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C45D59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1. Настоящее Положение в целях реализации </w:t>
      </w:r>
      <w:hyperlink r:id="rId7" w:history="1">
        <w:r w:rsidRPr="00C45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6 октября 2003 года № 131-ФЗ "Об общих принципах организации местного самоуправления в Российской Федерации"</w:t>
        </w:r>
      </w:hyperlink>
      <w:r w:rsidRPr="00C45D59">
        <w:rPr>
          <w:rFonts w:ascii="Times New Roman" w:hAnsi="Times New Roman" w:cs="Times New Roman"/>
          <w:sz w:val="28"/>
          <w:szCs w:val="28"/>
        </w:rPr>
        <w:t xml:space="preserve"> определяет гарантии деятельности и иные вопросы статуса старосты сельского населенного пункта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</w:t>
      </w:r>
    </w:p>
    <w:p w:rsidR="00C45D59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2.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сельском поселении, может назначаться староста сельского населенного пункта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 (далее - староста).</w:t>
      </w:r>
    </w:p>
    <w:p w:rsidR="00C45D59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3. Порядок назначения, полномочия, основания прекращения полномочий старосты, вопросы материально-технического и организационного обеспечения и иные гарантии деятельности, а также иные вопросы статуса старосты устанавливаются уставом муниципального образования и (или) нормативным правовым актом МО 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».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59" w:rsidRPr="00C45D59" w:rsidRDefault="00C45D59" w:rsidP="00C45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Статья 2. Порядок назначения и срок полномочий старосты</w:t>
      </w:r>
    </w:p>
    <w:p w:rsidR="00C45D59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1. Староста назначается МО 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», в состав которого входит данный сельский населенный пункт, по представлению схода граждан сельского населенного пункта из числа лиц, проживающих на территории данного сельского населенного пункта и обладающих активным избирательным правом.</w:t>
      </w:r>
    </w:p>
    <w:p w:rsidR="00C45D59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2. Старостой не может быть назначено лицо: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 в МО 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»; 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3)</w:t>
      </w:r>
      <w:r w:rsidR="00B00ED3">
        <w:rPr>
          <w:rFonts w:ascii="Times New Roman" w:hAnsi="Times New Roman" w:cs="Times New Roman"/>
          <w:sz w:val="28"/>
          <w:szCs w:val="28"/>
        </w:rPr>
        <w:t>И</w:t>
      </w:r>
      <w:r w:rsidRPr="00C45D59">
        <w:rPr>
          <w:rFonts w:ascii="Times New Roman" w:hAnsi="Times New Roman" w:cs="Times New Roman"/>
          <w:sz w:val="28"/>
          <w:szCs w:val="28"/>
        </w:rPr>
        <w:t>меющее непогашенную или неснятую судимость.</w:t>
      </w:r>
      <w:r w:rsidRPr="00C45D59">
        <w:rPr>
          <w:rFonts w:ascii="Times New Roman" w:hAnsi="Times New Roman" w:cs="Times New Roman"/>
          <w:sz w:val="28"/>
          <w:szCs w:val="28"/>
        </w:rPr>
        <w:br/>
      </w:r>
      <w:r w:rsidR="00B00ED3">
        <w:rPr>
          <w:rFonts w:ascii="Times New Roman" w:hAnsi="Times New Roman" w:cs="Times New Roman"/>
          <w:sz w:val="28"/>
          <w:szCs w:val="28"/>
        </w:rPr>
        <w:t>4)</w:t>
      </w:r>
      <w:r w:rsidR="00B00ED3" w:rsidRPr="00C45D59">
        <w:rPr>
          <w:rFonts w:ascii="Times New Roman" w:hAnsi="Times New Roman" w:cs="Times New Roman"/>
          <w:sz w:val="28"/>
          <w:szCs w:val="28"/>
        </w:rPr>
        <w:t xml:space="preserve"> Староста</w:t>
      </w:r>
      <w:r w:rsidRPr="00C45D59">
        <w:rPr>
          <w:rFonts w:ascii="Times New Roman" w:hAnsi="Times New Roman" w:cs="Times New Roman"/>
          <w:sz w:val="28"/>
          <w:szCs w:val="28"/>
        </w:rPr>
        <w:t xml:space="preserve"> не может состоять в трудовых отношениях и иных непосредственно связанных с ними отношениях с МО 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».</w:t>
      </w:r>
    </w:p>
    <w:p w:rsidR="00C45D59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3. Срок полномочий старосты пять лет в соответствии с уставом МО 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».</w:t>
      </w:r>
    </w:p>
    <w:p w:rsidR="00C45D59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lastRenderedPageBreak/>
        <w:t>4. Количество сроков, в течение которых одно и то же лицо может исполнять полномочия старосты, не ограничивается.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59" w:rsidRPr="00C45D59" w:rsidRDefault="00C45D59" w:rsidP="00C45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Статья 3. Полномочия старосты</w:t>
      </w:r>
    </w:p>
    <w:p w:rsidR="00C45D59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1. Староста осуществляет следующие полномочия: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 xml:space="preserve">5) </w:t>
      </w:r>
      <w:r w:rsidR="002B744F" w:rsidRPr="002B7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r w:rsidRPr="002B744F">
        <w:rPr>
          <w:rFonts w:ascii="Times New Roman" w:hAnsi="Times New Roman" w:cs="Times New Roman"/>
          <w:sz w:val="28"/>
          <w:szCs w:val="28"/>
        </w:rPr>
        <w:t>;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6) осуществляет иные полномочия и права, предусмотренные уставом МО 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 и (или) нормативными правовыми актами МО 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 в соответствии с законом Республики Бурятия.</w:t>
      </w:r>
    </w:p>
    <w:p w:rsidR="00C45D59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2. В случаях и в порядке, предусмотренных уставом МО 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 и (или) нормативным правовым актом МО 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», староста ежегодно представляет жителям сельского населенного пункта отчеты (информацию) о результатах своей деятельности.</w:t>
      </w:r>
      <w:r w:rsidRPr="00C45D59">
        <w:rPr>
          <w:rFonts w:ascii="Times New Roman" w:hAnsi="Times New Roman" w:cs="Times New Roman"/>
          <w:sz w:val="28"/>
          <w:szCs w:val="28"/>
        </w:rPr>
        <w:br/>
      </w:r>
    </w:p>
    <w:p w:rsidR="00C45D59" w:rsidRPr="00C45D59" w:rsidRDefault="00C45D59" w:rsidP="00C45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Статья 4. Прекращение полномочий старосты</w:t>
      </w:r>
    </w:p>
    <w:p w:rsidR="00C45D59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1. Полномочия старосты прекращаются по истечении срока его полномочий.</w:t>
      </w:r>
    </w:p>
    <w:p w:rsidR="00C45D59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2. Полномочия старосты прекращаются досрочно по решению МО 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 </w:t>
      </w:r>
      <w:hyperlink r:id="rId8" w:history="1">
        <w:r w:rsidRPr="00C45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40 Федерального закона от 6 октября 2003 года № 131-ФЗ "Об общих принципах организации местного самоуправления в Российской Федерации"</w:t>
        </w:r>
      </w:hyperlink>
      <w:r w:rsidRPr="00C45D59">
        <w:rPr>
          <w:rFonts w:ascii="Times New Roman" w:hAnsi="Times New Roman" w:cs="Times New Roman"/>
          <w:sz w:val="28"/>
          <w:szCs w:val="28"/>
        </w:rPr>
        <w:t>.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59" w:rsidRPr="00C45D59" w:rsidRDefault="00C45D59" w:rsidP="00C45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Статья 5. Гарантии деятельности старосты</w:t>
      </w:r>
    </w:p>
    <w:p w:rsidR="00C45D59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1. Уставом муниципального образования и (или) нормативным правовым актом МО 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 могут устанавливаться следующие гарантии деятельности старосты: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lastRenderedPageBreak/>
        <w:t>1) материально-техническое, организационное и иное обеспечение деятельности старосты;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2) реализация права правотворческой инициативы старосты в сельском поселении;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3) реализация права старосты на посещение органов местного самоуправления, организаций, на прием в первоочередном порядке должностными лицами указанных органов и организаций;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4) реализация права старосты на обращение;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5) реализация права старосты на получение информации и материалов по вопросам, связанным с обеспечением деятельности старосты;</w:t>
      </w:r>
    </w:p>
    <w:p w:rsidR="00C45D59" w:rsidRPr="00C45D59" w:rsidRDefault="00C45D59" w:rsidP="00C4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6) выплаты в случае причинения вреда жизни и здоровью старосты, полученного в связи с осуществлением им своих полномочий;</w:t>
      </w:r>
      <w:r w:rsidRPr="00C45D59">
        <w:rPr>
          <w:rFonts w:ascii="Times New Roman" w:hAnsi="Times New Roman" w:cs="Times New Roman"/>
          <w:sz w:val="28"/>
          <w:szCs w:val="28"/>
        </w:rPr>
        <w:br/>
        <w:t>7) иные гарантии, предусмотренные уставом муниципального образования и (или) нормативным правовым актом МО 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».</w:t>
      </w:r>
    </w:p>
    <w:p w:rsidR="00C45D59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2. Порядок предоставления гарантий деятельности старосты и их финансирования, а также размеры выплат, связанных с обеспечением гарантий деятельности старосты, устанавливаются нормативным правовым актом МО СП «</w:t>
      </w:r>
      <w:r>
        <w:rPr>
          <w:rFonts w:ascii="Times New Roman" w:hAnsi="Times New Roman" w:cs="Times New Roman"/>
          <w:sz w:val="28"/>
          <w:szCs w:val="28"/>
        </w:rPr>
        <w:t>Нижнеиволгинское</w:t>
      </w:r>
      <w:r w:rsidRPr="00C45D59">
        <w:rPr>
          <w:rFonts w:ascii="Times New Roman" w:hAnsi="Times New Roman" w:cs="Times New Roman"/>
          <w:sz w:val="28"/>
          <w:szCs w:val="28"/>
        </w:rPr>
        <w:t>».</w:t>
      </w:r>
    </w:p>
    <w:p w:rsidR="00263BC3" w:rsidRPr="00C45D59" w:rsidRDefault="00C45D59" w:rsidP="00C4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3. Финансирование реализации гарантий деятельности старосты осуществляется за счет средств местного бюджета.</w:t>
      </w:r>
      <w:r w:rsidRPr="00C45D59">
        <w:rPr>
          <w:rFonts w:ascii="Times New Roman" w:hAnsi="Times New Roman" w:cs="Times New Roman"/>
          <w:sz w:val="28"/>
          <w:szCs w:val="28"/>
        </w:rPr>
        <w:br/>
      </w:r>
    </w:p>
    <w:sectPr w:rsidR="00263BC3" w:rsidRPr="00C4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41022"/>
    <w:multiLevelType w:val="multilevel"/>
    <w:tmpl w:val="B9FA38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4DE635DB"/>
    <w:multiLevelType w:val="hybridMultilevel"/>
    <w:tmpl w:val="ECCC0ADE"/>
    <w:lvl w:ilvl="0" w:tplc="1F2C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7E"/>
    <w:rsid w:val="000623ED"/>
    <w:rsid w:val="00263BC3"/>
    <w:rsid w:val="0026614B"/>
    <w:rsid w:val="00276509"/>
    <w:rsid w:val="002B744F"/>
    <w:rsid w:val="002D0A62"/>
    <w:rsid w:val="003F749A"/>
    <w:rsid w:val="00436D82"/>
    <w:rsid w:val="00440F89"/>
    <w:rsid w:val="005420B8"/>
    <w:rsid w:val="00580F65"/>
    <w:rsid w:val="00797341"/>
    <w:rsid w:val="007B0D22"/>
    <w:rsid w:val="008D5A9F"/>
    <w:rsid w:val="009B458A"/>
    <w:rsid w:val="00A9097E"/>
    <w:rsid w:val="00A94C0B"/>
    <w:rsid w:val="00B00ED3"/>
    <w:rsid w:val="00B0498C"/>
    <w:rsid w:val="00B526BE"/>
    <w:rsid w:val="00C428AD"/>
    <w:rsid w:val="00C45D59"/>
    <w:rsid w:val="00C5779F"/>
    <w:rsid w:val="00C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E395"/>
  <w15:chartTrackingRefBased/>
  <w15:docId w15:val="{B25E4A39-C3C3-4165-B9A1-E62E9802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63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6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63BC3"/>
    <w:rPr>
      <w:color w:val="0000FF"/>
      <w:u w:val="single"/>
    </w:rPr>
  </w:style>
  <w:style w:type="paragraph" w:customStyle="1" w:styleId="paragraph">
    <w:name w:val="paragraph"/>
    <w:basedOn w:val="a"/>
    <w:rsid w:val="00B0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498C"/>
  </w:style>
  <w:style w:type="character" w:customStyle="1" w:styleId="eop">
    <w:name w:val="eop"/>
    <w:basedOn w:val="a0"/>
    <w:rsid w:val="00B0498C"/>
  </w:style>
  <w:style w:type="character" w:customStyle="1" w:styleId="contextualspellingandgrammarerror">
    <w:name w:val="contextualspellingandgrammarerror"/>
    <w:basedOn w:val="a0"/>
    <w:rsid w:val="00B0498C"/>
  </w:style>
  <w:style w:type="character" w:customStyle="1" w:styleId="spellingerror">
    <w:name w:val="spellingerror"/>
    <w:basedOn w:val="a0"/>
    <w:rsid w:val="00B0498C"/>
  </w:style>
  <w:style w:type="paragraph" w:styleId="a4">
    <w:name w:val="Balloon Text"/>
    <w:basedOn w:val="a"/>
    <w:link w:val="a5"/>
    <w:uiPriority w:val="99"/>
    <w:semiHidden/>
    <w:unhideWhenUsed/>
    <w:rsid w:val="00B5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0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C859-0ECF-477F-89CE-FBBA5B5D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2023-08-10T05:45:00Z</cp:lastPrinted>
  <dcterms:created xsi:type="dcterms:W3CDTF">2023-11-27T03:40:00Z</dcterms:created>
  <dcterms:modified xsi:type="dcterms:W3CDTF">2023-11-27T03:49:00Z</dcterms:modified>
</cp:coreProperties>
</file>