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1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3F124A" w:rsidRPr="00FC1818" w14:paraId="330145EB" w14:textId="77777777" w:rsidTr="00A16C99">
        <w:tc>
          <w:tcPr>
            <w:tcW w:w="4219" w:type="dxa"/>
          </w:tcPr>
          <w:p w14:paraId="75AF5C7F" w14:textId="77777777" w:rsidR="003F124A" w:rsidRPr="003F124A" w:rsidRDefault="003F124A" w:rsidP="003F124A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637C7A08" w14:textId="77777777" w:rsidR="003F124A" w:rsidRPr="003F124A" w:rsidRDefault="003F124A" w:rsidP="003F124A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39627586" w14:textId="77777777" w:rsidR="003F124A" w:rsidRPr="003F124A" w:rsidRDefault="003F124A" w:rsidP="003F124A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11436FBF" w14:textId="77777777" w:rsidR="003F124A" w:rsidRPr="003F124A" w:rsidRDefault="003F124A" w:rsidP="003F124A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6322B299" w14:textId="77777777" w:rsidR="003F124A" w:rsidRPr="003F124A" w:rsidRDefault="003F124A" w:rsidP="003F124A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3F124A">
              <w:rPr>
                <w:b/>
                <w:bCs/>
                <w:sz w:val="28"/>
                <w:szCs w:val="28"/>
              </w:rPr>
              <w:t>Администрация</w:t>
            </w:r>
          </w:p>
          <w:p w14:paraId="452A8AF9" w14:textId="77777777" w:rsidR="003F124A" w:rsidRPr="003F124A" w:rsidRDefault="003F124A" w:rsidP="003F124A">
            <w:pPr>
              <w:jc w:val="center"/>
              <w:rPr>
                <w:b/>
                <w:sz w:val="28"/>
                <w:szCs w:val="28"/>
              </w:rPr>
            </w:pPr>
            <w:r w:rsidRPr="003F124A">
              <w:rPr>
                <w:b/>
                <w:sz w:val="28"/>
                <w:szCs w:val="28"/>
              </w:rPr>
              <w:t>муниципального образования сельское поселение «Нижнеиволгинское»</w:t>
            </w:r>
          </w:p>
          <w:p w14:paraId="0C2241CF" w14:textId="77777777" w:rsidR="003F124A" w:rsidRPr="003F124A" w:rsidRDefault="003F124A" w:rsidP="003F124A">
            <w:pPr>
              <w:jc w:val="center"/>
              <w:rPr>
                <w:b/>
                <w:sz w:val="28"/>
                <w:szCs w:val="28"/>
              </w:rPr>
            </w:pPr>
            <w:r w:rsidRPr="003F124A">
              <w:rPr>
                <w:b/>
                <w:sz w:val="28"/>
                <w:szCs w:val="28"/>
              </w:rPr>
              <w:t>Иволгинского района</w:t>
            </w:r>
          </w:p>
          <w:p w14:paraId="19436364" w14:textId="77777777" w:rsidR="003F124A" w:rsidRPr="003F124A" w:rsidRDefault="003F124A" w:rsidP="003F124A">
            <w:pPr>
              <w:jc w:val="center"/>
              <w:rPr>
                <w:b/>
                <w:sz w:val="28"/>
                <w:szCs w:val="28"/>
              </w:rPr>
            </w:pPr>
            <w:r w:rsidRPr="003F124A">
              <w:rPr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1276" w:type="dxa"/>
          </w:tcPr>
          <w:p w14:paraId="4948A7DA" w14:textId="77777777" w:rsidR="003F124A" w:rsidRPr="003F124A" w:rsidRDefault="003F124A" w:rsidP="003F124A">
            <w:pPr>
              <w:jc w:val="center"/>
              <w:rPr>
                <w:sz w:val="28"/>
                <w:szCs w:val="28"/>
              </w:rPr>
            </w:pPr>
            <w:r w:rsidRPr="003F124A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4494B92" wp14:editId="5AE4CE45">
                  <wp:extent cx="640080" cy="822186"/>
                  <wp:effectExtent l="0" t="0" r="7620" b="0"/>
                  <wp:docPr id="5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01" cy="825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14:paraId="035C3CB4" w14:textId="77777777" w:rsidR="003F124A" w:rsidRPr="003F124A" w:rsidRDefault="003F124A" w:rsidP="003F124A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  <w:lang w:val="tt-RU"/>
              </w:rPr>
            </w:pPr>
          </w:p>
          <w:p w14:paraId="04916517" w14:textId="77777777" w:rsidR="003F124A" w:rsidRPr="003F124A" w:rsidRDefault="003F124A" w:rsidP="003F124A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  <w:lang w:val="tt-RU"/>
              </w:rPr>
            </w:pPr>
          </w:p>
          <w:p w14:paraId="58DFD076" w14:textId="77777777" w:rsidR="003F124A" w:rsidRPr="003F124A" w:rsidRDefault="003F124A" w:rsidP="003F124A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  <w:lang w:val="tt-RU"/>
              </w:rPr>
            </w:pPr>
          </w:p>
          <w:p w14:paraId="1D4D260C" w14:textId="77777777" w:rsidR="003F124A" w:rsidRPr="003F124A" w:rsidRDefault="003F124A" w:rsidP="003F124A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  <w:lang w:val="tt-RU"/>
              </w:rPr>
            </w:pPr>
          </w:p>
          <w:p w14:paraId="33B95268" w14:textId="77777777" w:rsidR="003F124A" w:rsidRPr="003F124A" w:rsidRDefault="003F124A" w:rsidP="003F124A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  <w:lang w:val="tt-RU"/>
              </w:rPr>
            </w:pPr>
            <w:r w:rsidRPr="003F124A">
              <w:rPr>
                <w:b/>
                <w:bCs/>
                <w:sz w:val="28"/>
                <w:szCs w:val="28"/>
                <w:lang w:val="tt-RU"/>
              </w:rPr>
              <w:t xml:space="preserve">Буряад  Уласай </w:t>
            </w:r>
          </w:p>
          <w:p w14:paraId="679B3486" w14:textId="77777777" w:rsidR="003F124A" w:rsidRPr="003F124A" w:rsidRDefault="003F124A" w:rsidP="003F124A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  <w:lang w:val="tt-RU"/>
              </w:rPr>
            </w:pPr>
            <w:r w:rsidRPr="003F124A">
              <w:rPr>
                <w:b/>
                <w:bCs/>
                <w:sz w:val="28"/>
                <w:szCs w:val="28"/>
                <w:lang w:val="tt-RU"/>
              </w:rPr>
              <w:t xml:space="preserve">Ивалгын аймагай </w:t>
            </w:r>
          </w:p>
          <w:p w14:paraId="483AE33A" w14:textId="77777777" w:rsidR="003F124A" w:rsidRPr="003F124A" w:rsidRDefault="003F124A" w:rsidP="003F124A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  <w:lang w:val="tt-RU"/>
              </w:rPr>
            </w:pPr>
            <w:r w:rsidRPr="003F124A">
              <w:rPr>
                <w:b/>
                <w:bCs/>
                <w:sz w:val="28"/>
                <w:szCs w:val="28"/>
                <w:lang w:val="tt-RU"/>
              </w:rPr>
              <w:t xml:space="preserve">«Нижнеиволгинское» </w:t>
            </w:r>
          </w:p>
          <w:p w14:paraId="162C0D27" w14:textId="77777777" w:rsidR="003F124A" w:rsidRPr="003F124A" w:rsidRDefault="003F124A" w:rsidP="003F124A">
            <w:pPr>
              <w:keepNext/>
              <w:keepLines/>
              <w:jc w:val="center"/>
              <w:outlineLvl w:val="1"/>
              <w:rPr>
                <w:rFonts w:ascii="Cambria" w:hAnsi="Cambria"/>
                <w:color w:val="4F81BD"/>
                <w:sz w:val="28"/>
                <w:szCs w:val="28"/>
                <w:lang w:val="tt-RU"/>
              </w:rPr>
            </w:pPr>
            <w:r w:rsidRPr="003F124A">
              <w:rPr>
                <w:b/>
                <w:bCs/>
                <w:sz w:val="28"/>
                <w:szCs w:val="28"/>
                <w:lang w:val="tt-RU"/>
              </w:rPr>
              <w:t xml:space="preserve">гэhэн hомоной нютаг засагай байгууламжын </w:t>
            </w:r>
            <w:r w:rsidRPr="003F124A">
              <w:rPr>
                <w:rFonts w:ascii="Cambria" w:hAnsi="Cambria"/>
                <w:b/>
                <w:bCs/>
                <w:sz w:val="28"/>
                <w:szCs w:val="28"/>
                <w:lang w:val="tt-RU"/>
              </w:rPr>
              <w:t>захиргаан</w:t>
            </w:r>
          </w:p>
        </w:tc>
      </w:tr>
    </w:tbl>
    <w:p w14:paraId="52E41D6A" w14:textId="77777777" w:rsidR="003F124A" w:rsidRPr="003F124A" w:rsidRDefault="007A59EC" w:rsidP="003F124A">
      <w:pPr>
        <w:keepNext/>
        <w:keepLines/>
        <w:spacing w:before="480" w:line="276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pict w14:anchorId="70011C80">
          <v:line id="Прямая соединительная линия 41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13.45pt" to="478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" strokecolor="windowText" strokeweight="3pt">
            <v:shadow on="t" color="black" opacity="22937f" origin=",.5" offset="0,.63889mm"/>
          </v:line>
        </w:pict>
      </w:r>
      <w:r w:rsidR="003F124A" w:rsidRPr="003F124A">
        <w:rPr>
          <w:rFonts w:eastAsia="SimSun"/>
          <w:b/>
          <w:bCs/>
          <w:color w:val="365F91"/>
          <w:sz w:val="28"/>
          <w:szCs w:val="28"/>
          <w:lang w:val="tt-RU" w:eastAsia="zh-CN"/>
        </w:rPr>
        <w:t xml:space="preserve"> </w:t>
      </w:r>
      <w:r w:rsidR="003F124A" w:rsidRPr="003F124A">
        <w:rPr>
          <w:b/>
          <w:color w:val="000000"/>
          <w:sz w:val="28"/>
          <w:szCs w:val="28"/>
        </w:rPr>
        <w:t>ПОСТАНОВЛЕНИЕ</w:t>
      </w:r>
    </w:p>
    <w:p w14:paraId="5ACE31D8" w14:textId="77777777" w:rsidR="009E6072" w:rsidRPr="009E6072" w:rsidRDefault="009E6072" w:rsidP="009E6072"/>
    <w:p w14:paraId="335B0DC7" w14:textId="323AC2CD" w:rsidR="00613936" w:rsidRDefault="004F164E" w:rsidP="00613936">
      <w:pPr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E3EC8">
        <w:rPr>
          <w:sz w:val="28"/>
          <w:szCs w:val="28"/>
        </w:rPr>
        <w:t>1</w:t>
      </w:r>
      <w:r w:rsidR="00FC1818">
        <w:rPr>
          <w:sz w:val="28"/>
          <w:szCs w:val="28"/>
        </w:rPr>
        <w:t>9</w:t>
      </w:r>
      <w:r w:rsidR="00613936">
        <w:rPr>
          <w:sz w:val="28"/>
          <w:szCs w:val="28"/>
        </w:rPr>
        <w:t xml:space="preserve">» </w:t>
      </w:r>
      <w:r w:rsidR="00EE3EC8">
        <w:rPr>
          <w:sz w:val="28"/>
          <w:szCs w:val="28"/>
        </w:rPr>
        <w:t>ноября</w:t>
      </w:r>
      <w:r w:rsidR="00613936">
        <w:rPr>
          <w:sz w:val="28"/>
          <w:szCs w:val="28"/>
        </w:rPr>
        <w:t xml:space="preserve"> 20</w:t>
      </w:r>
      <w:r w:rsidR="007258CB">
        <w:rPr>
          <w:sz w:val="28"/>
          <w:szCs w:val="28"/>
        </w:rPr>
        <w:t>2</w:t>
      </w:r>
      <w:r w:rsidR="00FC1818">
        <w:rPr>
          <w:sz w:val="28"/>
          <w:szCs w:val="28"/>
        </w:rPr>
        <w:t>4</w:t>
      </w:r>
      <w:r w:rsidR="00613936">
        <w:rPr>
          <w:sz w:val="28"/>
          <w:szCs w:val="28"/>
        </w:rPr>
        <w:t xml:space="preserve"> года                                             </w:t>
      </w:r>
      <w:r>
        <w:rPr>
          <w:sz w:val="28"/>
          <w:szCs w:val="28"/>
        </w:rPr>
        <w:t xml:space="preserve">                        </w:t>
      </w:r>
      <w:r w:rsidR="00D6105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AA118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№</w:t>
      </w:r>
      <w:r w:rsidR="00FC1818">
        <w:rPr>
          <w:sz w:val="28"/>
          <w:szCs w:val="28"/>
        </w:rPr>
        <w:t>604</w:t>
      </w:r>
      <w:r w:rsidR="00613936">
        <w:rPr>
          <w:sz w:val="28"/>
          <w:szCs w:val="28"/>
        </w:rPr>
        <w:t xml:space="preserve"> </w:t>
      </w:r>
    </w:p>
    <w:p w14:paraId="472C4AC2" w14:textId="77777777" w:rsidR="009E6072" w:rsidRDefault="009E6072" w:rsidP="00613936">
      <w:pPr>
        <w:jc w:val="center"/>
        <w:rPr>
          <w:sz w:val="28"/>
          <w:szCs w:val="28"/>
        </w:rPr>
      </w:pPr>
    </w:p>
    <w:p w14:paraId="093CC88D" w14:textId="77777777" w:rsidR="00613936" w:rsidRDefault="00613936" w:rsidP="0061393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с.Нижняя</w:t>
      </w:r>
      <w:proofErr w:type="spellEnd"/>
      <w:r>
        <w:rPr>
          <w:sz w:val="28"/>
          <w:szCs w:val="28"/>
        </w:rPr>
        <w:t xml:space="preserve"> Иволга</w:t>
      </w:r>
    </w:p>
    <w:p w14:paraId="7BE6750D" w14:textId="77777777" w:rsidR="00613936" w:rsidRDefault="00613936" w:rsidP="00613936">
      <w:pPr>
        <w:jc w:val="center"/>
        <w:rPr>
          <w:sz w:val="28"/>
          <w:szCs w:val="28"/>
        </w:rPr>
      </w:pPr>
    </w:p>
    <w:p w14:paraId="53257DE4" w14:textId="79F7A312" w:rsidR="00613936" w:rsidRPr="00613936" w:rsidRDefault="00CF23C6" w:rsidP="00FC18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 w:rsidR="00785FAE">
        <w:rPr>
          <w:b/>
          <w:sz w:val="28"/>
          <w:szCs w:val="28"/>
        </w:rPr>
        <w:t>публичных слушаний по проекту решения «</w:t>
      </w:r>
      <w:r w:rsidR="00785FAE" w:rsidRPr="009F0192">
        <w:rPr>
          <w:b/>
          <w:sz w:val="28"/>
          <w:szCs w:val="28"/>
        </w:rPr>
        <w:t xml:space="preserve">О </w:t>
      </w:r>
      <w:proofErr w:type="gramStart"/>
      <w:r w:rsidR="00785FAE" w:rsidRPr="009F0192">
        <w:rPr>
          <w:b/>
          <w:sz w:val="28"/>
          <w:szCs w:val="28"/>
        </w:rPr>
        <w:t>бюджете  муниципального</w:t>
      </w:r>
      <w:proofErr w:type="gramEnd"/>
      <w:r w:rsidR="00785FAE" w:rsidRPr="009F0192">
        <w:rPr>
          <w:b/>
          <w:sz w:val="28"/>
          <w:szCs w:val="28"/>
        </w:rPr>
        <w:t xml:space="preserve"> образования сельское  поселение «Нижнеиволгинское» </w:t>
      </w:r>
      <w:r w:rsidR="00785FAE">
        <w:rPr>
          <w:b/>
          <w:sz w:val="28"/>
          <w:szCs w:val="28"/>
        </w:rPr>
        <w:t>на 202</w:t>
      </w:r>
      <w:r w:rsidR="00FC1818">
        <w:rPr>
          <w:b/>
          <w:sz w:val="28"/>
          <w:szCs w:val="28"/>
        </w:rPr>
        <w:t>5</w:t>
      </w:r>
      <w:r w:rsidR="00785FAE" w:rsidRPr="009F0192">
        <w:rPr>
          <w:b/>
          <w:sz w:val="28"/>
          <w:szCs w:val="28"/>
        </w:rPr>
        <w:t xml:space="preserve"> год</w:t>
      </w:r>
      <w:r w:rsidR="00785FAE">
        <w:rPr>
          <w:b/>
          <w:sz w:val="28"/>
          <w:szCs w:val="28"/>
        </w:rPr>
        <w:t xml:space="preserve"> и на плановый период 202</w:t>
      </w:r>
      <w:r w:rsidR="00FC1818">
        <w:rPr>
          <w:b/>
          <w:sz w:val="28"/>
          <w:szCs w:val="28"/>
        </w:rPr>
        <w:t>6</w:t>
      </w:r>
      <w:r w:rsidR="00785FAE">
        <w:rPr>
          <w:b/>
          <w:sz w:val="28"/>
          <w:szCs w:val="28"/>
        </w:rPr>
        <w:t xml:space="preserve"> и 202</w:t>
      </w:r>
      <w:r w:rsidR="00FC1818">
        <w:rPr>
          <w:b/>
          <w:sz w:val="28"/>
          <w:szCs w:val="28"/>
        </w:rPr>
        <w:t>7</w:t>
      </w:r>
      <w:r w:rsidR="00785FAE">
        <w:rPr>
          <w:b/>
          <w:sz w:val="28"/>
          <w:szCs w:val="28"/>
        </w:rPr>
        <w:t xml:space="preserve"> годов</w:t>
      </w:r>
    </w:p>
    <w:p w14:paraId="605B6B91" w14:textId="77777777" w:rsidR="003401B5" w:rsidRPr="00613936" w:rsidRDefault="003401B5" w:rsidP="003401B5">
      <w:pPr>
        <w:pStyle w:val="FR2"/>
        <w:spacing w:before="0"/>
        <w:ind w:left="720"/>
        <w:jc w:val="left"/>
        <w:rPr>
          <w:rFonts w:ascii="Times New Roman" w:hAnsi="Times New Roman" w:cs="Times New Roman"/>
          <w:bCs w:val="0"/>
          <w:sz w:val="24"/>
          <w:szCs w:val="24"/>
        </w:rPr>
      </w:pPr>
    </w:p>
    <w:p w14:paraId="2E3A8E6A" w14:textId="77777777" w:rsidR="00CF23C6" w:rsidRDefault="00924824" w:rsidP="00CF23C6">
      <w:pPr>
        <w:rPr>
          <w:sz w:val="28"/>
          <w:szCs w:val="28"/>
        </w:rPr>
      </w:pPr>
      <w:r w:rsidRPr="00613936">
        <w:rPr>
          <w:sz w:val="28"/>
          <w:szCs w:val="28"/>
        </w:rPr>
        <w:t xml:space="preserve">  </w:t>
      </w:r>
      <w:r w:rsidR="00613936">
        <w:rPr>
          <w:sz w:val="28"/>
          <w:szCs w:val="28"/>
        </w:rPr>
        <w:t xml:space="preserve">      </w:t>
      </w:r>
      <w:r w:rsidR="009E6072">
        <w:rPr>
          <w:sz w:val="28"/>
          <w:szCs w:val="28"/>
        </w:rPr>
        <w:t xml:space="preserve"> </w:t>
      </w:r>
      <w:r w:rsidR="005125D4">
        <w:rPr>
          <w:sz w:val="28"/>
          <w:szCs w:val="28"/>
        </w:rPr>
        <w:t xml:space="preserve"> </w:t>
      </w:r>
      <w:r w:rsidRPr="00613936">
        <w:rPr>
          <w:sz w:val="28"/>
          <w:szCs w:val="28"/>
        </w:rPr>
        <w:t xml:space="preserve"> </w:t>
      </w:r>
    </w:p>
    <w:p w14:paraId="17765233" w14:textId="77777777" w:rsidR="00CF23C6" w:rsidRPr="00687F16" w:rsidRDefault="00CF23C6" w:rsidP="00785FA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85FAE" w:rsidRPr="00687F16">
        <w:rPr>
          <w:sz w:val="28"/>
          <w:szCs w:val="28"/>
        </w:rPr>
        <w:t>В соответствии с п.2 ст. 187 Бюджетного Кодекса Российской Федерации, п.3.2  Порядка организации и проведения публичных слушаний в МО СП «Нижнеиволгинское», утвержденного Решением Совета депутатов МО СП «</w:t>
      </w:r>
      <w:proofErr w:type="spellStart"/>
      <w:r w:rsidR="00785FAE" w:rsidRPr="00687F16">
        <w:rPr>
          <w:sz w:val="28"/>
          <w:szCs w:val="28"/>
        </w:rPr>
        <w:t>Нижнеиволгинского</w:t>
      </w:r>
      <w:proofErr w:type="spellEnd"/>
      <w:r w:rsidR="00785FAE" w:rsidRPr="00687F16">
        <w:rPr>
          <w:sz w:val="28"/>
          <w:szCs w:val="28"/>
        </w:rPr>
        <w:t>» №61 от 15.10.2019г., Устава МО СП «Нижнеиволгинское»:</w:t>
      </w:r>
    </w:p>
    <w:p w14:paraId="313C3244" w14:textId="2CB383B3" w:rsidR="00785FAE" w:rsidRPr="00687F16" w:rsidRDefault="00785FAE" w:rsidP="00785FAE">
      <w:pPr>
        <w:rPr>
          <w:sz w:val="28"/>
          <w:szCs w:val="28"/>
        </w:rPr>
      </w:pPr>
      <w:r w:rsidRPr="00687F16">
        <w:rPr>
          <w:sz w:val="28"/>
          <w:szCs w:val="28"/>
        </w:rPr>
        <w:t>1.Назначить публичные слушания по проекту решения «О бюджете МО СП «Нижнеиволгинское» на 202</w:t>
      </w:r>
      <w:r w:rsidR="00FC1818">
        <w:rPr>
          <w:sz w:val="28"/>
          <w:szCs w:val="28"/>
        </w:rPr>
        <w:t>5</w:t>
      </w:r>
      <w:r w:rsidRPr="00687F16">
        <w:rPr>
          <w:sz w:val="28"/>
          <w:szCs w:val="28"/>
        </w:rPr>
        <w:t xml:space="preserve"> и на плановый период 202</w:t>
      </w:r>
      <w:r w:rsidR="00FC1818">
        <w:rPr>
          <w:sz w:val="28"/>
          <w:szCs w:val="28"/>
        </w:rPr>
        <w:t>6</w:t>
      </w:r>
      <w:r w:rsidRPr="00687F16">
        <w:rPr>
          <w:sz w:val="28"/>
          <w:szCs w:val="28"/>
        </w:rPr>
        <w:t xml:space="preserve"> и 202</w:t>
      </w:r>
      <w:r w:rsidR="00FC1818">
        <w:rPr>
          <w:sz w:val="28"/>
          <w:szCs w:val="28"/>
        </w:rPr>
        <w:t>7</w:t>
      </w:r>
      <w:r w:rsidRPr="00687F16">
        <w:rPr>
          <w:sz w:val="28"/>
          <w:szCs w:val="28"/>
        </w:rPr>
        <w:t xml:space="preserve"> годов» на </w:t>
      </w:r>
      <w:r w:rsidR="00EE3EC8">
        <w:rPr>
          <w:sz w:val="28"/>
          <w:szCs w:val="28"/>
        </w:rPr>
        <w:t>2</w:t>
      </w:r>
      <w:r w:rsidR="00FC1818">
        <w:rPr>
          <w:sz w:val="28"/>
          <w:szCs w:val="28"/>
        </w:rPr>
        <w:t>9</w:t>
      </w:r>
      <w:r w:rsidRPr="00687F16">
        <w:rPr>
          <w:sz w:val="28"/>
          <w:szCs w:val="28"/>
        </w:rPr>
        <w:t xml:space="preserve"> </w:t>
      </w:r>
      <w:proofErr w:type="gramStart"/>
      <w:r w:rsidR="00EE3EC8">
        <w:rPr>
          <w:sz w:val="28"/>
          <w:szCs w:val="28"/>
        </w:rPr>
        <w:t xml:space="preserve">ноября </w:t>
      </w:r>
      <w:r w:rsidRPr="00687F16">
        <w:rPr>
          <w:sz w:val="28"/>
          <w:szCs w:val="28"/>
        </w:rPr>
        <w:t xml:space="preserve"> 20</w:t>
      </w:r>
      <w:r w:rsidR="007258CB">
        <w:rPr>
          <w:sz w:val="28"/>
          <w:szCs w:val="28"/>
        </w:rPr>
        <w:t>2</w:t>
      </w:r>
      <w:r w:rsidR="00FC1818">
        <w:rPr>
          <w:sz w:val="28"/>
          <w:szCs w:val="28"/>
        </w:rPr>
        <w:t>4</w:t>
      </w:r>
      <w:r w:rsidRPr="00687F16">
        <w:rPr>
          <w:sz w:val="28"/>
          <w:szCs w:val="28"/>
        </w:rPr>
        <w:t>г.в</w:t>
      </w:r>
      <w:proofErr w:type="gramEnd"/>
      <w:r w:rsidRPr="00687F16">
        <w:rPr>
          <w:sz w:val="28"/>
          <w:szCs w:val="28"/>
        </w:rPr>
        <w:t xml:space="preserve"> 18.00час.</w:t>
      </w:r>
    </w:p>
    <w:p w14:paraId="6D6115F8" w14:textId="77777777" w:rsidR="00687F16" w:rsidRDefault="00923F17" w:rsidP="00923F1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32866">
        <w:rPr>
          <w:sz w:val="28"/>
          <w:szCs w:val="28"/>
        </w:rPr>
        <w:t>Создать рабочую группу</w:t>
      </w:r>
      <w:r w:rsidR="00687F16">
        <w:rPr>
          <w:sz w:val="28"/>
          <w:szCs w:val="28"/>
        </w:rPr>
        <w:t xml:space="preserve"> по публичным слушаниям </w:t>
      </w:r>
      <w:proofErr w:type="gramStart"/>
      <w:r w:rsidR="00687F16">
        <w:rPr>
          <w:sz w:val="28"/>
          <w:szCs w:val="28"/>
        </w:rPr>
        <w:t>согласно приложения</w:t>
      </w:r>
      <w:proofErr w:type="gramEnd"/>
      <w:r w:rsidR="00687F16">
        <w:rPr>
          <w:sz w:val="28"/>
          <w:szCs w:val="28"/>
        </w:rPr>
        <w:t>.</w:t>
      </w:r>
    </w:p>
    <w:p w14:paraId="4094BEEF" w14:textId="77777777" w:rsidR="00923F17" w:rsidRDefault="00687F16" w:rsidP="00923F17">
      <w:pPr>
        <w:jc w:val="both"/>
        <w:rPr>
          <w:sz w:val="28"/>
          <w:szCs w:val="28"/>
        </w:rPr>
      </w:pPr>
      <w:r>
        <w:rPr>
          <w:sz w:val="28"/>
          <w:szCs w:val="28"/>
        </w:rPr>
        <w:t>3.Рабочей группе:</w:t>
      </w:r>
    </w:p>
    <w:p w14:paraId="256DA9C6" w14:textId="1ED0DBD4" w:rsidR="00923F17" w:rsidRDefault="00923F17" w:rsidP="00923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 организовать и провести публичные слушания по вопросу, указанному в пункте 1 настоящего </w:t>
      </w:r>
      <w:proofErr w:type="gramStart"/>
      <w:r>
        <w:rPr>
          <w:sz w:val="28"/>
          <w:szCs w:val="28"/>
        </w:rPr>
        <w:t>постановления</w:t>
      </w:r>
      <w:r w:rsidR="00EE3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E3EC8">
        <w:rPr>
          <w:sz w:val="28"/>
          <w:szCs w:val="28"/>
        </w:rPr>
        <w:t>2</w:t>
      </w:r>
      <w:r w:rsidR="00FC1818"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 </w:t>
      </w:r>
      <w:r w:rsidR="00EE3EC8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 20</w:t>
      </w:r>
      <w:r w:rsidR="007258CB">
        <w:rPr>
          <w:sz w:val="28"/>
          <w:szCs w:val="28"/>
        </w:rPr>
        <w:t>2</w:t>
      </w:r>
      <w:r w:rsidR="00FC1818">
        <w:rPr>
          <w:sz w:val="28"/>
          <w:szCs w:val="28"/>
        </w:rPr>
        <w:t>4</w:t>
      </w:r>
      <w:r>
        <w:rPr>
          <w:sz w:val="28"/>
          <w:szCs w:val="28"/>
        </w:rPr>
        <w:t xml:space="preserve">г. в 18.00 час. в здании администрации МО СП «Нижнеиволгинское» по адресу: </w:t>
      </w:r>
      <w:proofErr w:type="spellStart"/>
      <w:r>
        <w:rPr>
          <w:sz w:val="28"/>
          <w:szCs w:val="28"/>
        </w:rPr>
        <w:t>с.Нижняя</w:t>
      </w:r>
      <w:proofErr w:type="spellEnd"/>
      <w:r>
        <w:rPr>
          <w:sz w:val="28"/>
          <w:szCs w:val="28"/>
        </w:rPr>
        <w:t xml:space="preserve"> Иволга, ул.Коммунистическая,41;</w:t>
      </w:r>
    </w:p>
    <w:p w14:paraId="7B16C753" w14:textId="77777777" w:rsidR="00923F17" w:rsidRDefault="00923F17" w:rsidP="00923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осуществить прием предложений по вопросу, вынесенному на публичные слушания;</w:t>
      </w:r>
    </w:p>
    <w:p w14:paraId="33E9B669" w14:textId="77777777" w:rsidR="00923F17" w:rsidRDefault="00923F17" w:rsidP="00923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3) в период проведения публичных слушаний организовать выставку-экспози</w:t>
      </w:r>
      <w:r w:rsidR="007258CB">
        <w:rPr>
          <w:sz w:val="28"/>
          <w:szCs w:val="28"/>
        </w:rPr>
        <w:t>цию</w:t>
      </w:r>
      <w:r>
        <w:rPr>
          <w:sz w:val="28"/>
          <w:szCs w:val="28"/>
        </w:rPr>
        <w:t xml:space="preserve"> демонстрационных материалов Проекта.</w:t>
      </w:r>
    </w:p>
    <w:p w14:paraId="2807AC58" w14:textId="77777777" w:rsidR="006B3933" w:rsidRDefault="00687F16" w:rsidP="00923F1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3933">
        <w:rPr>
          <w:sz w:val="28"/>
          <w:szCs w:val="28"/>
        </w:rPr>
        <w:t xml:space="preserve">.Замечания и предложения по вынесенному на публичные слушания Проекту принимаются в письменной форме до даты проведения публичных слушаний по адресу: Республика Бурятия, Иволгинский район, </w:t>
      </w:r>
      <w:proofErr w:type="spellStart"/>
      <w:r w:rsidR="006B3933">
        <w:rPr>
          <w:sz w:val="28"/>
          <w:szCs w:val="28"/>
        </w:rPr>
        <w:t>с.Нижняя</w:t>
      </w:r>
      <w:proofErr w:type="spellEnd"/>
      <w:r w:rsidR="006B3933">
        <w:rPr>
          <w:sz w:val="28"/>
          <w:szCs w:val="28"/>
        </w:rPr>
        <w:t xml:space="preserve"> Иволга, ул.Коммунистическая,41а</w:t>
      </w:r>
      <w:r w:rsidR="00355D36">
        <w:rPr>
          <w:sz w:val="28"/>
          <w:szCs w:val="28"/>
        </w:rPr>
        <w:t xml:space="preserve"> и (или) на </w:t>
      </w:r>
      <w:proofErr w:type="spellStart"/>
      <w:r w:rsidR="00355D36">
        <w:rPr>
          <w:sz w:val="28"/>
          <w:szCs w:val="28"/>
        </w:rPr>
        <w:t>эл.почту</w:t>
      </w:r>
      <w:proofErr w:type="spellEnd"/>
      <w:r w:rsidR="00355D36">
        <w:rPr>
          <w:sz w:val="28"/>
          <w:szCs w:val="28"/>
        </w:rPr>
        <w:t xml:space="preserve"> : </w:t>
      </w:r>
      <w:hyperlink r:id="rId6" w:history="1">
        <w:r w:rsidR="00355D36" w:rsidRPr="00050DAD">
          <w:rPr>
            <w:rStyle w:val="a6"/>
            <w:sz w:val="28"/>
            <w:szCs w:val="28"/>
            <w:lang w:val="en-US"/>
          </w:rPr>
          <w:t>abalchinova</w:t>
        </w:r>
        <w:r w:rsidR="00355D36" w:rsidRPr="00355D36">
          <w:rPr>
            <w:rStyle w:val="a6"/>
            <w:sz w:val="28"/>
            <w:szCs w:val="28"/>
          </w:rPr>
          <w:t>@</w:t>
        </w:r>
        <w:r w:rsidR="00355D36" w:rsidRPr="00050DAD">
          <w:rPr>
            <w:rStyle w:val="a6"/>
            <w:sz w:val="28"/>
            <w:szCs w:val="28"/>
            <w:lang w:val="en-US"/>
          </w:rPr>
          <w:t>yandex</w:t>
        </w:r>
        <w:r w:rsidR="00355D36" w:rsidRPr="00355D36">
          <w:rPr>
            <w:rStyle w:val="a6"/>
            <w:sz w:val="28"/>
            <w:szCs w:val="28"/>
          </w:rPr>
          <w:t>.</w:t>
        </w:r>
        <w:r w:rsidR="00355D36" w:rsidRPr="00050DAD">
          <w:rPr>
            <w:rStyle w:val="a6"/>
            <w:sz w:val="28"/>
            <w:szCs w:val="28"/>
            <w:lang w:val="en-US"/>
          </w:rPr>
          <w:t>ru</w:t>
        </w:r>
      </w:hyperlink>
      <w:r w:rsidR="00355D36" w:rsidRPr="00355D36">
        <w:rPr>
          <w:sz w:val="28"/>
          <w:szCs w:val="28"/>
        </w:rPr>
        <w:t>.</w:t>
      </w:r>
      <w:r w:rsidR="00355D36">
        <w:rPr>
          <w:sz w:val="28"/>
          <w:szCs w:val="28"/>
        </w:rPr>
        <w:t>,</w:t>
      </w:r>
      <w:r w:rsidR="00355D36" w:rsidRPr="00355D36">
        <w:rPr>
          <w:sz w:val="28"/>
          <w:szCs w:val="28"/>
        </w:rPr>
        <w:t xml:space="preserve"> </w:t>
      </w:r>
      <w:hyperlink r:id="rId7" w:history="1">
        <w:r w:rsidR="00355D36" w:rsidRPr="00050DAD">
          <w:rPr>
            <w:rStyle w:val="a6"/>
            <w:sz w:val="28"/>
            <w:szCs w:val="28"/>
            <w:lang w:val="en-US"/>
          </w:rPr>
          <w:t>doodoivolga</w:t>
        </w:r>
        <w:r w:rsidR="00355D36" w:rsidRPr="00050DAD">
          <w:rPr>
            <w:rStyle w:val="a6"/>
            <w:sz w:val="28"/>
            <w:szCs w:val="28"/>
          </w:rPr>
          <w:t>@</w:t>
        </w:r>
        <w:r w:rsidR="00355D36" w:rsidRPr="00050DAD">
          <w:rPr>
            <w:rStyle w:val="a6"/>
            <w:sz w:val="28"/>
            <w:szCs w:val="28"/>
            <w:lang w:val="en-US"/>
          </w:rPr>
          <w:t>mail</w:t>
        </w:r>
        <w:r w:rsidR="00355D36" w:rsidRPr="00050DAD">
          <w:rPr>
            <w:rStyle w:val="a6"/>
            <w:sz w:val="28"/>
            <w:szCs w:val="28"/>
          </w:rPr>
          <w:t>.</w:t>
        </w:r>
        <w:proofErr w:type="spellStart"/>
        <w:r w:rsidR="00355D36" w:rsidRPr="00050DAD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355D36" w:rsidRPr="00355D36">
        <w:rPr>
          <w:sz w:val="28"/>
          <w:szCs w:val="28"/>
        </w:rPr>
        <w:t>.</w:t>
      </w:r>
    </w:p>
    <w:p w14:paraId="496B6969" w14:textId="31C3750D" w:rsidR="00355D36" w:rsidRPr="00355D36" w:rsidRDefault="00355D36" w:rsidP="00923F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4.Определить местом размещения экспозиции демонстрационных материалов по Проекту официальный сайт поселения и в здании администрации МО СП «Нижнеиволгинское» по адресу:</w:t>
      </w:r>
      <w:r w:rsidRPr="00355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Республика Бурятия, Иволгинский район, </w:t>
      </w:r>
      <w:proofErr w:type="spellStart"/>
      <w:r>
        <w:rPr>
          <w:sz w:val="28"/>
          <w:szCs w:val="28"/>
        </w:rPr>
        <w:t>с.Нижняя</w:t>
      </w:r>
      <w:proofErr w:type="spellEnd"/>
      <w:r>
        <w:rPr>
          <w:sz w:val="28"/>
          <w:szCs w:val="28"/>
        </w:rPr>
        <w:t xml:space="preserve"> Иволга, ул.Коммунистическая,41 с момента публикации настоящего постановления по </w:t>
      </w:r>
      <w:r w:rsidR="00EE3EC8">
        <w:rPr>
          <w:sz w:val="28"/>
          <w:szCs w:val="28"/>
        </w:rPr>
        <w:t>2</w:t>
      </w:r>
      <w:r w:rsidR="00FC1818">
        <w:rPr>
          <w:sz w:val="28"/>
          <w:szCs w:val="28"/>
        </w:rPr>
        <w:t>9</w:t>
      </w:r>
      <w:r>
        <w:rPr>
          <w:sz w:val="28"/>
          <w:szCs w:val="28"/>
        </w:rPr>
        <w:t>.1</w:t>
      </w:r>
      <w:r w:rsidR="00EE3EC8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7258CB">
        <w:rPr>
          <w:sz w:val="28"/>
          <w:szCs w:val="28"/>
        </w:rPr>
        <w:t>2</w:t>
      </w:r>
      <w:r w:rsidR="00FC1818">
        <w:rPr>
          <w:sz w:val="28"/>
          <w:szCs w:val="28"/>
        </w:rPr>
        <w:t>4</w:t>
      </w:r>
      <w:r>
        <w:rPr>
          <w:sz w:val="28"/>
          <w:szCs w:val="28"/>
        </w:rPr>
        <w:t>г. включительно  в рабочие дни с 14.00ч. по 17.00 ч.</w:t>
      </w:r>
    </w:p>
    <w:p w14:paraId="38B7B8E3" w14:textId="77777777" w:rsidR="00785FAE" w:rsidRPr="00CF23C6" w:rsidRDefault="00355D36" w:rsidP="00785FAE">
      <w:pPr>
        <w:rPr>
          <w:sz w:val="28"/>
          <w:szCs w:val="28"/>
        </w:rPr>
      </w:pPr>
      <w:r>
        <w:rPr>
          <w:sz w:val="28"/>
          <w:szCs w:val="28"/>
        </w:rPr>
        <w:t>5.Настоящее постановление вступает в силу со дня его официального опубликования.</w:t>
      </w:r>
    </w:p>
    <w:p w14:paraId="7B3CAAD6" w14:textId="77777777" w:rsidR="003401B5" w:rsidRPr="0003753F" w:rsidRDefault="00CF23C6" w:rsidP="00613936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6172D3CB" w14:textId="77777777" w:rsidR="00FC59F7" w:rsidRPr="00613936" w:rsidRDefault="00FC59F7" w:rsidP="00613936">
      <w:pPr>
        <w:pStyle w:val="FR2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D33FCEC" w14:textId="77777777" w:rsidR="00613936" w:rsidRPr="00613936" w:rsidRDefault="00613936" w:rsidP="00613936">
      <w:pPr>
        <w:pStyle w:val="FR2"/>
        <w:spacing w:before="0"/>
        <w:ind w:left="10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E7AABF9" w14:textId="1D6915E9" w:rsidR="00064BCB" w:rsidRPr="00613936" w:rsidRDefault="00FC1818" w:rsidP="00613936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о.г</w:t>
      </w:r>
      <w:r w:rsidR="00064BCB" w:rsidRPr="00613936">
        <w:rPr>
          <w:rFonts w:ascii="Times New Roman" w:hAnsi="Times New Roman" w:cs="Times New Roman"/>
          <w:bCs w:val="0"/>
          <w:sz w:val="28"/>
          <w:szCs w:val="28"/>
        </w:rPr>
        <w:t>лав</w:t>
      </w:r>
      <w:r>
        <w:rPr>
          <w:rFonts w:ascii="Times New Roman" w:hAnsi="Times New Roman" w:cs="Times New Roman"/>
          <w:bCs w:val="0"/>
          <w:sz w:val="28"/>
          <w:szCs w:val="28"/>
        </w:rPr>
        <w:t>ы</w:t>
      </w:r>
      <w:proofErr w:type="spellEnd"/>
      <w:proofErr w:type="gramEnd"/>
      <w:r w:rsidR="00064BCB" w:rsidRPr="0061393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14:paraId="632438CF" w14:textId="0F6D734D" w:rsidR="00613936" w:rsidRDefault="00064BCB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  <w:r w:rsidRPr="00613936">
        <w:rPr>
          <w:rFonts w:ascii="Times New Roman" w:hAnsi="Times New Roman" w:cs="Times New Roman"/>
          <w:bCs w:val="0"/>
          <w:sz w:val="28"/>
          <w:szCs w:val="28"/>
        </w:rPr>
        <w:t>МО СП «</w:t>
      </w:r>
      <w:proofErr w:type="gramStart"/>
      <w:r w:rsidRPr="00613936">
        <w:rPr>
          <w:rFonts w:ascii="Times New Roman" w:hAnsi="Times New Roman" w:cs="Times New Roman"/>
          <w:bCs w:val="0"/>
          <w:sz w:val="28"/>
          <w:szCs w:val="28"/>
        </w:rPr>
        <w:t xml:space="preserve">Нижнеиволгинское»   </w:t>
      </w:r>
      <w:proofErr w:type="gramEnd"/>
      <w:r w:rsidRPr="00613936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</w:t>
      </w:r>
      <w:r w:rsidR="009E6072">
        <w:rPr>
          <w:rFonts w:ascii="Times New Roman" w:hAnsi="Times New Roman" w:cs="Times New Roman"/>
          <w:bCs w:val="0"/>
          <w:sz w:val="28"/>
          <w:szCs w:val="28"/>
        </w:rPr>
        <w:t xml:space="preserve">      </w:t>
      </w:r>
      <w:r w:rsidR="00D61058">
        <w:rPr>
          <w:rFonts w:ascii="Times New Roman" w:hAnsi="Times New Roman" w:cs="Times New Roman"/>
          <w:bCs w:val="0"/>
          <w:sz w:val="28"/>
          <w:szCs w:val="28"/>
        </w:rPr>
        <w:t xml:space="preserve">       </w:t>
      </w:r>
      <w:r w:rsidR="009E6072">
        <w:rPr>
          <w:rFonts w:ascii="Times New Roman" w:hAnsi="Times New Roman" w:cs="Times New Roman"/>
          <w:bCs w:val="0"/>
          <w:sz w:val="28"/>
          <w:szCs w:val="28"/>
        </w:rPr>
        <w:t xml:space="preserve">           </w:t>
      </w:r>
      <w:proofErr w:type="spellStart"/>
      <w:r w:rsidR="00FC1818">
        <w:rPr>
          <w:rFonts w:ascii="Times New Roman" w:hAnsi="Times New Roman" w:cs="Times New Roman"/>
          <w:bCs w:val="0"/>
          <w:sz w:val="28"/>
          <w:szCs w:val="28"/>
        </w:rPr>
        <w:t>Р.Н.Таханов</w:t>
      </w:r>
      <w:proofErr w:type="spellEnd"/>
    </w:p>
    <w:p w14:paraId="7FA456BB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5EA03599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43351D8D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67BB846F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1FD48AD7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37DF1EE4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05B0E0EE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6DB1C49A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57D04659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6C27AEA7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49643334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240D3985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2A645ED0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67960D94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0293D391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7C280B42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2744DBEA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17B57102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26BD1AC4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3FB89E28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28982CEA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70FFD250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213447F1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6DB8AC35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60B36E47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5E9A91E7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6ADC2B46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1B750CE6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747C9FC1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6C09A4E6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4907FA13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521181BE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04AB43DF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3957806D" w14:textId="77777777" w:rsidR="00687F16" w:rsidRDefault="00687F16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6CE6BB33" w14:textId="77777777" w:rsidR="00687F16" w:rsidRPr="00687F16" w:rsidRDefault="00687F16" w:rsidP="00687F16">
      <w:pPr>
        <w:pStyle w:val="FR2"/>
        <w:spacing w:before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87F16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</w:t>
      </w:r>
    </w:p>
    <w:p w14:paraId="6AA8790E" w14:textId="77777777" w:rsidR="00687F16" w:rsidRDefault="00687F16" w:rsidP="00687F16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К постановлению</w:t>
      </w:r>
      <w:r w:rsidRPr="00687F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687F16">
        <w:rPr>
          <w:sz w:val="28"/>
          <w:szCs w:val="28"/>
        </w:rPr>
        <w:t xml:space="preserve">О назначении </w:t>
      </w:r>
    </w:p>
    <w:p w14:paraId="5C38ECB8" w14:textId="77777777" w:rsidR="00687F16" w:rsidRDefault="00687F16" w:rsidP="00687F16">
      <w:pPr>
        <w:jc w:val="right"/>
        <w:rPr>
          <w:sz w:val="28"/>
          <w:szCs w:val="28"/>
        </w:rPr>
      </w:pPr>
      <w:r w:rsidRPr="00687F16">
        <w:rPr>
          <w:sz w:val="28"/>
          <w:szCs w:val="28"/>
        </w:rPr>
        <w:t xml:space="preserve">публичных слушаний по проекту </w:t>
      </w:r>
    </w:p>
    <w:p w14:paraId="0EDE387F" w14:textId="77777777" w:rsidR="00687F16" w:rsidRDefault="00687F16" w:rsidP="00687F16">
      <w:pPr>
        <w:jc w:val="right"/>
        <w:rPr>
          <w:sz w:val="28"/>
          <w:szCs w:val="28"/>
        </w:rPr>
      </w:pPr>
      <w:r w:rsidRPr="00687F16">
        <w:rPr>
          <w:sz w:val="28"/>
          <w:szCs w:val="28"/>
        </w:rPr>
        <w:t xml:space="preserve">решения «О </w:t>
      </w:r>
      <w:proofErr w:type="gramStart"/>
      <w:r w:rsidRPr="00687F16">
        <w:rPr>
          <w:sz w:val="28"/>
          <w:szCs w:val="28"/>
        </w:rPr>
        <w:t>бюджете  муниципального</w:t>
      </w:r>
      <w:proofErr w:type="gramEnd"/>
      <w:r w:rsidRPr="00687F16">
        <w:rPr>
          <w:sz w:val="28"/>
          <w:szCs w:val="28"/>
        </w:rPr>
        <w:t xml:space="preserve"> </w:t>
      </w:r>
    </w:p>
    <w:p w14:paraId="7E2A17F4" w14:textId="77777777" w:rsidR="00687F16" w:rsidRDefault="00687F16" w:rsidP="00687F16">
      <w:pPr>
        <w:jc w:val="right"/>
        <w:rPr>
          <w:sz w:val="28"/>
          <w:szCs w:val="28"/>
        </w:rPr>
      </w:pPr>
      <w:r w:rsidRPr="00687F16">
        <w:rPr>
          <w:sz w:val="28"/>
          <w:szCs w:val="28"/>
        </w:rPr>
        <w:t xml:space="preserve">образования </w:t>
      </w:r>
      <w:proofErr w:type="gramStart"/>
      <w:r w:rsidRPr="00687F16">
        <w:rPr>
          <w:sz w:val="28"/>
          <w:szCs w:val="28"/>
        </w:rPr>
        <w:t>сельское  поселение</w:t>
      </w:r>
      <w:proofErr w:type="gramEnd"/>
      <w:r w:rsidRPr="00687F16">
        <w:rPr>
          <w:sz w:val="28"/>
          <w:szCs w:val="28"/>
        </w:rPr>
        <w:t xml:space="preserve"> </w:t>
      </w:r>
    </w:p>
    <w:p w14:paraId="2FE5F835" w14:textId="77777777" w:rsidR="00687F16" w:rsidRDefault="00687F16" w:rsidP="00687F16">
      <w:pPr>
        <w:jc w:val="right"/>
        <w:rPr>
          <w:sz w:val="28"/>
          <w:szCs w:val="28"/>
        </w:rPr>
      </w:pPr>
      <w:r w:rsidRPr="00687F16">
        <w:rPr>
          <w:sz w:val="28"/>
          <w:szCs w:val="28"/>
        </w:rPr>
        <w:t xml:space="preserve">«Нижнеиволгинское» </w:t>
      </w:r>
    </w:p>
    <w:p w14:paraId="246FD9CE" w14:textId="41D98F16" w:rsidR="00687F16" w:rsidRDefault="00687F16" w:rsidP="00687F16">
      <w:pPr>
        <w:jc w:val="right"/>
        <w:rPr>
          <w:sz w:val="28"/>
          <w:szCs w:val="28"/>
        </w:rPr>
      </w:pPr>
      <w:r w:rsidRPr="00687F16">
        <w:rPr>
          <w:sz w:val="28"/>
          <w:szCs w:val="28"/>
        </w:rPr>
        <w:t>на 202</w:t>
      </w:r>
      <w:r w:rsidR="00FC1818">
        <w:rPr>
          <w:sz w:val="28"/>
          <w:szCs w:val="28"/>
        </w:rPr>
        <w:t>5</w:t>
      </w:r>
      <w:r w:rsidRPr="00687F16">
        <w:rPr>
          <w:sz w:val="28"/>
          <w:szCs w:val="28"/>
        </w:rPr>
        <w:t xml:space="preserve"> год и на плановый период</w:t>
      </w:r>
    </w:p>
    <w:p w14:paraId="7203716D" w14:textId="01EE3052" w:rsidR="00687F16" w:rsidRPr="00613936" w:rsidRDefault="00687F16" w:rsidP="00687F16">
      <w:pPr>
        <w:jc w:val="right"/>
        <w:rPr>
          <w:b/>
          <w:sz w:val="28"/>
          <w:szCs w:val="28"/>
        </w:rPr>
      </w:pPr>
      <w:r w:rsidRPr="00687F16">
        <w:rPr>
          <w:sz w:val="28"/>
          <w:szCs w:val="28"/>
        </w:rPr>
        <w:t xml:space="preserve"> 202</w:t>
      </w:r>
      <w:r w:rsidR="00FC1818">
        <w:rPr>
          <w:sz w:val="28"/>
          <w:szCs w:val="28"/>
        </w:rPr>
        <w:t>6</w:t>
      </w:r>
      <w:r w:rsidRPr="00687F16">
        <w:rPr>
          <w:sz w:val="28"/>
          <w:szCs w:val="28"/>
        </w:rPr>
        <w:t xml:space="preserve"> и 202</w:t>
      </w:r>
      <w:r w:rsidR="00FC1818">
        <w:rPr>
          <w:sz w:val="28"/>
          <w:szCs w:val="28"/>
        </w:rPr>
        <w:t>7</w:t>
      </w:r>
      <w:r w:rsidRPr="00687F1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№</w:t>
      </w:r>
      <w:r w:rsidR="00FC1818">
        <w:rPr>
          <w:sz w:val="28"/>
          <w:szCs w:val="28"/>
        </w:rPr>
        <w:t>604</w:t>
      </w:r>
      <w:r>
        <w:rPr>
          <w:sz w:val="28"/>
          <w:szCs w:val="28"/>
        </w:rPr>
        <w:t xml:space="preserve"> от </w:t>
      </w:r>
      <w:r w:rsidR="00EE3EC8">
        <w:rPr>
          <w:sz w:val="28"/>
          <w:szCs w:val="28"/>
        </w:rPr>
        <w:t>1</w:t>
      </w:r>
      <w:r w:rsidR="00FC1818">
        <w:rPr>
          <w:sz w:val="28"/>
          <w:szCs w:val="28"/>
        </w:rPr>
        <w:t>9</w:t>
      </w:r>
      <w:r>
        <w:rPr>
          <w:sz w:val="28"/>
          <w:szCs w:val="28"/>
        </w:rPr>
        <w:t>.1</w:t>
      </w:r>
      <w:r w:rsidR="00EE3EC8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7258CB">
        <w:rPr>
          <w:sz w:val="28"/>
          <w:szCs w:val="28"/>
        </w:rPr>
        <w:t>2</w:t>
      </w:r>
      <w:r w:rsidR="00FC1818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14:paraId="09234847" w14:textId="77777777" w:rsidR="00687F16" w:rsidRDefault="00687F16" w:rsidP="00687F16">
      <w:pPr>
        <w:pStyle w:val="FR2"/>
        <w:spacing w:before="0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14:paraId="29989201" w14:textId="77777777" w:rsidR="00687F16" w:rsidRDefault="00687F16" w:rsidP="00687F16">
      <w:pPr>
        <w:pStyle w:val="FR2"/>
        <w:spacing w:before="0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14:paraId="5D25EB68" w14:textId="77777777" w:rsidR="00687F16" w:rsidRDefault="00687F16" w:rsidP="00687F16">
      <w:pPr>
        <w:pStyle w:val="FR2"/>
        <w:spacing w:before="0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14:paraId="12C4D3B8" w14:textId="77777777" w:rsidR="00687F16" w:rsidRDefault="00687F16" w:rsidP="00687F16">
      <w:pPr>
        <w:pStyle w:val="FR2"/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Состав рабочей группы по публичным слушаниям</w:t>
      </w:r>
    </w:p>
    <w:p w14:paraId="23FAF2A4" w14:textId="77777777" w:rsidR="00687F16" w:rsidRDefault="00687F16" w:rsidP="00687F16">
      <w:pPr>
        <w:pStyle w:val="FR2"/>
        <w:spacing w:before="0"/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p w14:paraId="6D3B4B47" w14:textId="77777777" w:rsidR="00687F16" w:rsidRDefault="00687F16" w:rsidP="00687F16">
      <w:pPr>
        <w:pStyle w:val="FR2"/>
        <w:spacing w:before="0"/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p w14:paraId="16C3CA7F" w14:textId="0C6AA560" w:rsidR="00687F16" w:rsidRPr="002F6646" w:rsidRDefault="00687F16" w:rsidP="00687F16">
      <w:pPr>
        <w:pStyle w:val="FR2"/>
        <w:spacing w:befor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646">
        <w:rPr>
          <w:rFonts w:ascii="Times New Roman" w:hAnsi="Times New Roman" w:cs="Times New Roman"/>
          <w:b w:val="0"/>
          <w:sz w:val="28"/>
          <w:szCs w:val="28"/>
        </w:rPr>
        <w:t>1.</w:t>
      </w:r>
      <w:r w:rsidR="00EE3EC8" w:rsidRPr="002F6646">
        <w:rPr>
          <w:rFonts w:ascii="Times New Roman" w:hAnsi="Times New Roman" w:cs="Times New Roman"/>
          <w:b w:val="0"/>
          <w:sz w:val="28"/>
          <w:szCs w:val="28"/>
        </w:rPr>
        <w:t xml:space="preserve">Таханов </w:t>
      </w:r>
      <w:proofErr w:type="spellStart"/>
      <w:r w:rsidR="00EE3EC8" w:rsidRPr="002F6646">
        <w:rPr>
          <w:rFonts w:ascii="Times New Roman" w:hAnsi="Times New Roman" w:cs="Times New Roman"/>
          <w:b w:val="0"/>
          <w:sz w:val="28"/>
          <w:szCs w:val="28"/>
        </w:rPr>
        <w:t>Ринчин</w:t>
      </w:r>
      <w:proofErr w:type="spellEnd"/>
      <w:r w:rsidR="00EE3EC8" w:rsidRPr="002F66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E3EC8" w:rsidRPr="002F6646">
        <w:rPr>
          <w:rFonts w:ascii="Times New Roman" w:hAnsi="Times New Roman" w:cs="Times New Roman"/>
          <w:b w:val="0"/>
          <w:sz w:val="28"/>
          <w:szCs w:val="28"/>
        </w:rPr>
        <w:t>Намсараевич</w:t>
      </w:r>
      <w:proofErr w:type="spellEnd"/>
      <w:r w:rsidRPr="002F6646">
        <w:rPr>
          <w:rFonts w:ascii="Times New Roman" w:hAnsi="Times New Roman" w:cs="Times New Roman"/>
          <w:b w:val="0"/>
          <w:sz w:val="28"/>
          <w:szCs w:val="28"/>
        </w:rPr>
        <w:t xml:space="preserve"> – председатель рабочей группы</w:t>
      </w:r>
    </w:p>
    <w:p w14:paraId="703C2C98" w14:textId="47DD4685" w:rsidR="00687F16" w:rsidRPr="002F6646" w:rsidRDefault="00687F16" w:rsidP="00687F16">
      <w:pPr>
        <w:pStyle w:val="FR2"/>
        <w:spacing w:befor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646">
        <w:rPr>
          <w:rFonts w:ascii="Times New Roman" w:hAnsi="Times New Roman" w:cs="Times New Roman"/>
          <w:b w:val="0"/>
          <w:sz w:val="28"/>
          <w:szCs w:val="28"/>
        </w:rPr>
        <w:t>2.</w:t>
      </w:r>
      <w:r w:rsidR="002B7E68" w:rsidRPr="002F6646">
        <w:rPr>
          <w:rFonts w:ascii="Times New Roman" w:hAnsi="Times New Roman" w:cs="Times New Roman"/>
          <w:b w:val="0"/>
          <w:sz w:val="28"/>
          <w:szCs w:val="28"/>
        </w:rPr>
        <w:t>Шагдарова</w:t>
      </w:r>
      <w:r w:rsidR="002F66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2B7E68" w:rsidRPr="002F6646">
        <w:rPr>
          <w:rFonts w:ascii="Times New Roman" w:hAnsi="Times New Roman" w:cs="Times New Roman"/>
          <w:b w:val="0"/>
          <w:sz w:val="28"/>
          <w:szCs w:val="28"/>
        </w:rPr>
        <w:t>Сэсэгма</w:t>
      </w:r>
      <w:proofErr w:type="spellEnd"/>
      <w:r w:rsidR="002B7E68" w:rsidRPr="002F66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B7E68" w:rsidRPr="002F6646">
        <w:rPr>
          <w:rFonts w:ascii="Times New Roman" w:hAnsi="Times New Roman" w:cs="Times New Roman"/>
          <w:b w:val="0"/>
          <w:sz w:val="28"/>
          <w:szCs w:val="28"/>
        </w:rPr>
        <w:t>Дабажаповна</w:t>
      </w:r>
      <w:proofErr w:type="spellEnd"/>
    </w:p>
    <w:p w14:paraId="4F87C7D7" w14:textId="1A1A39B9" w:rsidR="00687F16" w:rsidRPr="002F6646" w:rsidRDefault="00687F16" w:rsidP="00687F16">
      <w:pPr>
        <w:pStyle w:val="FR2"/>
        <w:spacing w:befor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646">
        <w:rPr>
          <w:rFonts w:ascii="Times New Roman" w:hAnsi="Times New Roman" w:cs="Times New Roman"/>
          <w:b w:val="0"/>
          <w:sz w:val="28"/>
          <w:szCs w:val="28"/>
        </w:rPr>
        <w:t>3.</w:t>
      </w:r>
      <w:r w:rsidR="002B7E68" w:rsidRPr="002F6646">
        <w:rPr>
          <w:rFonts w:ascii="Times New Roman" w:hAnsi="Times New Roman" w:cs="Times New Roman"/>
          <w:b w:val="0"/>
          <w:sz w:val="28"/>
          <w:szCs w:val="28"/>
        </w:rPr>
        <w:t>Бальчинов</w:t>
      </w:r>
      <w:r w:rsidR="00FC1818" w:rsidRPr="002F6646">
        <w:rPr>
          <w:rFonts w:ascii="Times New Roman" w:hAnsi="Times New Roman" w:cs="Times New Roman"/>
          <w:b w:val="0"/>
          <w:sz w:val="28"/>
          <w:szCs w:val="28"/>
        </w:rPr>
        <w:t>а</w:t>
      </w:r>
      <w:r w:rsidR="002B7E68" w:rsidRPr="002F66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1818" w:rsidRPr="002F6646">
        <w:rPr>
          <w:rFonts w:ascii="Times New Roman" w:hAnsi="Times New Roman" w:cs="Times New Roman"/>
          <w:b w:val="0"/>
          <w:sz w:val="28"/>
          <w:szCs w:val="28"/>
        </w:rPr>
        <w:t xml:space="preserve">Надежда </w:t>
      </w:r>
      <w:proofErr w:type="spellStart"/>
      <w:r w:rsidR="00FC1818" w:rsidRPr="002F6646">
        <w:rPr>
          <w:rFonts w:ascii="Times New Roman" w:hAnsi="Times New Roman" w:cs="Times New Roman"/>
          <w:b w:val="0"/>
          <w:sz w:val="28"/>
          <w:szCs w:val="28"/>
        </w:rPr>
        <w:t>Шойдоковна</w:t>
      </w:r>
      <w:proofErr w:type="spellEnd"/>
    </w:p>
    <w:p w14:paraId="270A706D" w14:textId="77777777" w:rsidR="00BE29B1" w:rsidRPr="002F6646" w:rsidRDefault="00687F16" w:rsidP="00687F16">
      <w:pPr>
        <w:pStyle w:val="FR2"/>
        <w:spacing w:befor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646">
        <w:rPr>
          <w:rFonts w:ascii="Times New Roman" w:hAnsi="Times New Roman" w:cs="Times New Roman"/>
          <w:b w:val="0"/>
          <w:sz w:val="28"/>
          <w:szCs w:val="28"/>
        </w:rPr>
        <w:t>4.Гырылова Светлана Дмитриевна</w:t>
      </w:r>
    </w:p>
    <w:p w14:paraId="5687DFF6" w14:textId="5D8316D6" w:rsidR="00687F16" w:rsidRPr="00613936" w:rsidRDefault="00687F16" w:rsidP="00687F16">
      <w:pPr>
        <w:pStyle w:val="FR2"/>
        <w:spacing w:before="0"/>
        <w:jc w:val="left"/>
        <w:rPr>
          <w:sz w:val="28"/>
          <w:szCs w:val="28"/>
        </w:rPr>
      </w:pPr>
      <w:r w:rsidRPr="002F6646">
        <w:rPr>
          <w:rFonts w:ascii="Times New Roman" w:hAnsi="Times New Roman" w:cs="Times New Roman"/>
          <w:b w:val="0"/>
          <w:sz w:val="28"/>
          <w:szCs w:val="28"/>
        </w:rPr>
        <w:t>5.</w:t>
      </w:r>
      <w:r w:rsidR="00FC1818" w:rsidRPr="002F6646">
        <w:rPr>
          <w:rFonts w:ascii="Times New Roman" w:hAnsi="Times New Roman" w:cs="Times New Roman"/>
          <w:b w:val="0"/>
          <w:sz w:val="28"/>
          <w:szCs w:val="28"/>
        </w:rPr>
        <w:t xml:space="preserve">Норбоева </w:t>
      </w:r>
      <w:proofErr w:type="spellStart"/>
      <w:r w:rsidR="00FC1818" w:rsidRPr="002F6646">
        <w:rPr>
          <w:rFonts w:ascii="Times New Roman" w:hAnsi="Times New Roman" w:cs="Times New Roman"/>
          <w:b w:val="0"/>
          <w:sz w:val="28"/>
          <w:szCs w:val="28"/>
        </w:rPr>
        <w:t>Эржена</w:t>
      </w:r>
      <w:proofErr w:type="spellEnd"/>
      <w:r w:rsidR="00FC1818" w:rsidRPr="002F66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C1818" w:rsidRPr="002F6646">
        <w:rPr>
          <w:rFonts w:ascii="Times New Roman" w:hAnsi="Times New Roman" w:cs="Times New Roman"/>
          <w:b w:val="0"/>
          <w:sz w:val="28"/>
          <w:szCs w:val="28"/>
        </w:rPr>
        <w:t>Ринчиндабаевна</w:t>
      </w:r>
      <w:proofErr w:type="spellEnd"/>
    </w:p>
    <w:sectPr w:rsidR="00687F16" w:rsidRPr="00613936" w:rsidSect="009E607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C7611"/>
    <w:multiLevelType w:val="hybridMultilevel"/>
    <w:tmpl w:val="BC102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048D6"/>
    <w:multiLevelType w:val="hybridMultilevel"/>
    <w:tmpl w:val="D7CA059E"/>
    <w:lvl w:ilvl="0" w:tplc="4B240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1A03DD"/>
    <w:multiLevelType w:val="hybridMultilevel"/>
    <w:tmpl w:val="A7064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110669"/>
    <w:multiLevelType w:val="hybridMultilevel"/>
    <w:tmpl w:val="25047442"/>
    <w:lvl w:ilvl="0" w:tplc="4B240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7B8F5F3F"/>
    <w:multiLevelType w:val="hybridMultilevel"/>
    <w:tmpl w:val="62EC79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1B5"/>
    <w:rsid w:val="000309AA"/>
    <w:rsid w:val="0003753F"/>
    <w:rsid w:val="00064BCB"/>
    <w:rsid w:val="00113DDE"/>
    <w:rsid w:val="0016590C"/>
    <w:rsid w:val="00185701"/>
    <w:rsid w:val="00225513"/>
    <w:rsid w:val="00252FFA"/>
    <w:rsid w:val="002A6F46"/>
    <w:rsid w:val="002B6167"/>
    <w:rsid w:val="002B7E68"/>
    <w:rsid w:val="002E3957"/>
    <w:rsid w:val="002F6646"/>
    <w:rsid w:val="00332866"/>
    <w:rsid w:val="0033722A"/>
    <w:rsid w:val="003401B5"/>
    <w:rsid w:val="00355D36"/>
    <w:rsid w:val="003F124A"/>
    <w:rsid w:val="003F4E00"/>
    <w:rsid w:val="004F164E"/>
    <w:rsid w:val="00511BDD"/>
    <w:rsid w:val="005125D4"/>
    <w:rsid w:val="005223DA"/>
    <w:rsid w:val="0054290F"/>
    <w:rsid w:val="005600DA"/>
    <w:rsid w:val="00613936"/>
    <w:rsid w:val="00681A95"/>
    <w:rsid w:val="00687F16"/>
    <w:rsid w:val="006B3933"/>
    <w:rsid w:val="006E570C"/>
    <w:rsid w:val="006F3AB7"/>
    <w:rsid w:val="007258CB"/>
    <w:rsid w:val="0075743C"/>
    <w:rsid w:val="00762002"/>
    <w:rsid w:val="00785FAE"/>
    <w:rsid w:val="007A59EC"/>
    <w:rsid w:val="007D3E9B"/>
    <w:rsid w:val="0080678A"/>
    <w:rsid w:val="00817883"/>
    <w:rsid w:val="008D57DD"/>
    <w:rsid w:val="00923F17"/>
    <w:rsid w:val="00924824"/>
    <w:rsid w:val="009512E8"/>
    <w:rsid w:val="00960DB2"/>
    <w:rsid w:val="009761DF"/>
    <w:rsid w:val="00985520"/>
    <w:rsid w:val="009928EB"/>
    <w:rsid w:val="009B1B06"/>
    <w:rsid w:val="009E6072"/>
    <w:rsid w:val="00A27E2F"/>
    <w:rsid w:val="00A5037F"/>
    <w:rsid w:val="00AA1189"/>
    <w:rsid w:val="00AE72FE"/>
    <w:rsid w:val="00AF75A2"/>
    <w:rsid w:val="00B200E5"/>
    <w:rsid w:val="00B26E30"/>
    <w:rsid w:val="00BE1EDB"/>
    <w:rsid w:val="00BE29B1"/>
    <w:rsid w:val="00C0098D"/>
    <w:rsid w:val="00C06929"/>
    <w:rsid w:val="00C72DBF"/>
    <w:rsid w:val="00C83213"/>
    <w:rsid w:val="00CA71D2"/>
    <w:rsid w:val="00CD1D55"/>
    <w:rsid w:val="00CF23C6"/>
    <w:rsid w:val="00D61058"/>
    <w:rsid w:val="00DD4A78"/>
    <w:rsid w:val="00EA500F"/>
    <w:rsid w:val="00ED377D"/>
    <w:rsid w:val="00ED6C0B"/>
    <w:rsid w:val="00EE3EC8"/>
    <w:rsid w:val="00FC1818"/>
    <w:rsid w:val="00FC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8DACCB"/>
  <w15:docId w15:val="{6A654D17-5C2C-41E3-A5CB-2620D4AF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39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401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0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FR2">
    <w:name w:val="FR2"/>
    <w:rsid w:val="003401B5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81A95"/>
    <w:pPr>
      <w:ind w:left="720"/>
      <w:contextualSpacing/>
    </w:pPr>
  </w:style>
  <w:style w:type="table" w:styleId="a4">
    <w:name w:val="Table Grid"/>
    <w:basedOn w:val="a1"/>
    <w:uiPriority w:val="59"/>
    <w:rsid w:val="002E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139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613936"/>
    <w:pPr>
      <w:spacing w:line="360" w:lineRule="auto"/>
      <w:jc w:val="center"/>
    </w:pPr>
  </w:style>
  <w:style w:type="character" w:styleId="a6">
    <w:name w:val="Hyperlink"/>
    <w:basedOn w:val="a0"/>
    <w:uiPriority w:val="99"/>
    <w:unhideWhenUsed/>
    <w:rsid w:val="00355D3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D6C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6C0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4"/>
    <w:rsid w:val="003F1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odoivolg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alchinova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Econi</cp:lastModifiedBy>
  <cp:revision>51</cp:revision>
  <cp:lastPrinted>2023-11-14T00:28:00Z</cp:lastPrinted>
  <dcterms:created xsi:type="dcterms:W3CDTF">2014-01-16T02:17:00Z</dcterms:created>
  <dcterms:modified xsi:type="dcterms:W3CDTF">2024-11-21T02:45:00Z</dcterms:modified>
</cp:coreProperties>
</file>