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B4AAD" w14:textId="77777777" w:rsidR="00944B73" w:rsidRDefault="00944B73" w:rsidP="00944B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</w:rPr>
        <w:t xml:space="preserve"> Сведения о доходах, расходах,</w:t>
      </w:r>
    </w:p>
    <w:p w14:paraId="582C7FED" w14:textId="77777777" w:rsidR="00944B73" w:rsidRDefault="00944B73" w:rsidP="00944B7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об имуществе и обязательствах имущественного характера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за период с 1 января 20</w:t>
      </w:r>
      <w:r w:rsidR="00A41C4D">
        <w:rPr>
          <w:rStyle w:val="normaltextrun"/>
          <w:rFonts w:ascii="Calibri" w:hAnsi="Calibri" w:cs="Calibri"/>
          <w:sz w:val="22"/>
          <w:szCs w:val="22"/>
        </w:rPr>
        <w:t>20</w:t>
      </w:r>
      <w:r>
        <w:rPr>
          <w:rStyle w:val="normaltextrun"/>
          <w:rFonts w:ascii="Calibri" w:hAnsi="Calibri" w:cs="Calibri"/>
          <w:sz w:val="22"/>
          <w:szCs w:val="22"/>
        </w:rPr>
        <w:t xml:space="preserve"> г. по 31 декабря 20</w:t>
      </w:r>
      <w:r w:rsidR="00A41C4D">
        <w:rPr>
          <w:rStyle w:val="normaltextrun"/>
          <w:rFonts w:ascii="Calibri" w:hAnsi="Calibri" w:cs="Calibri"/>
          <w:sz w:val="22"/>
          <w:szCs w:val="22"/>
        </w:rPr>
        <w:t>20</w:t>
      </w:r>
      <w:r>
        <w:rPr>
          <w:rStyle w:val="normaltextrun"/>
          <w:rFonts w:ascii="Calibri" w:hAnsi="Calibri" w:cs="Calibri"/>
          <w:sz w:val="22"/>
          <w:szCs w:val="22"/>
        </w:rPr>
        <w:t xml:space="preserve"> г.</w:t>
      </w:r>
      <w:r>
        <w:rPr>
          <w:rStyle w:val="eop"/>
          <w:rFonts w:ascii="Calibri" w:hAnsi="Calibri" w:cs="Calibri"/>
          <w:sz w:val="22"/>
          <w:szCs w:val="22"/>
        </w:rPr>
        <w:t>  </w:t>
      </w:r>
    </w:p>
    <w:p w14:paraId="3E348B77" w14:textId="77777777" w:rsidR="00944B73" w:rsidRDefault="00944B73" w:rsidP="00944B7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главы МОСП «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Нижнеиволгинское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» и членов его семьи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161"/>
        <w:gridCol w:w="1172"/>
        <w:gridCol w:w="1222"/>
        <w:gridCol w:w="1065"/>
        <w:gridCol w:w="1026"/>
        <w:gridCol w:w="942"/>
        <w:gridCol w:w="1222"/>
        <w:gridCol w:w="1026"/>
        <w:gridCol w:w="942"/>
        <w:gridCol w:w="1479"/>
        <w:gridCol w:w="1106"/>
        <w:gridCol w:w="1668"/>
      </w:tblGrid>
      <w:tr w:rsidR="006B5952" w14:paraId="7C2C90A5" w14:textId="77777777" w:rsidTr="00CF38B4">
        <w:tc>
          <w:tcPr>
            <w:tcW w:w="616" w:type="dxa"/>
            <w:vMerge w:val="restart"/>
          </w:tcPr>
          <w:p w14:paraId="00D726A8" w14:textId="77777777" w:rsidR="00AB136E" w:rsidRDefault="00944B73">
            <w:r>
              <w:rPr>
                <w:rStyle w:val="eop"/>
                <w:rFonts w:ascii="Calibri" w:hAnsi="Calibri" w:cs="Calibri"/>
              </w:rPr>
              <w:t> </w:t>
            </w:r>
            <w:r w:rsidR="00AB136E">
              <w:t>№/п</w:t>
            </w:r>
          </w:p>
        </w:tc>
        <w:tc>
          <w:tcPr>
            <w:tcW w:w="2168" w:type="dxa"/>
            <w:vMerge w:val="restart"/>
          </w:tcPr>
          <w:p w14:paraId="58F2A703" w14:textId="77777777" w:rsidR="00AB136E" w:rsidRDefault="00AB136E">
            <w:r>
              <w:t>Фамилия и инициалы, чьи сведения размещаются</w:t>
            </w:r>
          </w:p>
        </w:tc>
        <w:tc>
          <w:tcPr>
            <w:tcW w:w="1176" w:type="dxa"/>
            <w:vMerge w:val="restart"/>
          </w:tcPr>
          <w:p w14:paraId="6FFE0FD4" w14:textId="77777777" w:rsidR="00AB136E" w:rsidRDefault="00AB136E">
            <w:r>
              <w:t>должность</w:t>
            </w:r>
          </w:p>
        </w:tc>
        <w:tc>
          <w:tcPr>
            <w:tcW w:w="4268" w:type="dxa"/>
            <w:gridSpan w:val="4"/>
          </w:tcPr>
          <w:p w14:paraId="00B23959" w14:textId="77777777" w:rsidR="00AB136E" w:rsidRDefault="00AB136E" w:rsidP="00281355">
            <w:r>
              <w:t>Объекты недвижимости, находящиеся в собственности</w:t>
            </w:r>
          </w:p>
        </w:tc>
        <w:tc>
          <w:tcPr>
            <w:tcW w:w="3200" w:type="dxa"/>
            <w:gridSpan w:val="3"/>
          </w:tcPr>
          <w:p w14:paraId="504EAC3A" w14:textId="77777777" w:rsidR="00AB136E" w:rsidRDefault="00AB136E">
            <w:r>
              <w:t>Объекты недвижимости, находящиеся в пользовании</w:t>
            </w:r>
          </w:p>
        </w:tc>
        <w:tc>
          <w:tcPr>
            <w:tcW w:w="1483" w:type="dxa"/>
            <w:vMerge w:val="restart"/>
          </w:tcPr>
          <w:p w14:paraId="7531FCF1" w14:textId="77777777" w:rsidR="00AB136E" w:rsidRDefault="00AB136E">
            <w:r>
              <w:t>Транспортные средства (вид, марка)</w:t>
            </w:r>
          </w:p>
        </w:tc>
        <w:tc>
          <w:tcPr>
            <w:tcW w:w="1109" w:type="dxa"/>
            <w:vMerge w:val="restart"/>
          </w:tcPr>
          <w:p w14:paraId="19C1A6FC" w14:textId="77777777" w:rsidR="00AB136E" w:rsidRDefault="00AB136E">
            <w:proofErr w:type="spellStart"/>
            <w:r>
              <w:t>Деклари</w:t>
            </w:r>
            <w:proofErr w:type="spellEnd"/>
          </w:p>
          <w:p w14:paraId="352FC7B9" w14:textId="77777777" w:rsidR="00AB136E" w:rsidRDefault="00AB136E" w:rsidP="00AB136E">
            <w:proofErr w:type="spellStart"/>
            <w:r>
              <w:t>рованный</w:t>
            </w:r>
            <w:proofErr w:type="spellEnd"/>
            <w:r>
              <w:t xml:space="preserve"> годовой доход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674" w:type="dxa"/>
            <w:vMerge w:val="restart"/>
          </w:tcPr>
          <w:p w14:paraId="050DC433" w14:textId="77777777" w:rsidR="00AB136E" w:rsidRDefault="00AB136E">
            <w:r>
              <w:t>Сведения об источниках получения средств, за счет которых совершена сделка(вид приобретенного имущества)</w:t>
            </w:r>
          </w:p>
        </w:tc>
      </w:tr>
      <w:tr w:rsidR="00EF5AA5" w14:paraId="76F0814D" w14:textId="77777777" w:rsidTr="00CF38B4">
        <w:tc>
          <w:tcPr>
            <w:tcW w:w="616" w:type="dxa"/>
            <w:vMerge/>
          </w:tcPr>
          <w:p w14:paraId="54B60C04" w14:textId="77777777" w:rsidR="00AB136E" w:rsidRDefault="00AB136E"/>
        </w:tc>
        <w:tc>
          <w:tcPr>
            <w:tcW w:w="2168" w:type="dxa"/>
            <w:vMerge/>
          </w:tcPr>
          <w:p w14:paraId="66F7DBE1" w14:textId="77777777" w:rsidR="00AB136E" w:rsidRDefault="00AB136E"/>
        </w:tc>
        <w:tc>
          <w:tcPr>
            <w:tcW w:w="1176" w:type="dxa"/>
            <w:vMerge/>
          </w:tcPr>
          <w:p w14:paraId="4DBB2C31" w14:textId="77777777" w:rsidR="00AB136E" w:rsidRDefault="00AB136E"/>
        </w:tc>
        <w:tc>
          <w:tcPr>
            <w:tcW w:w="1226" w:type="dxa"/>
          </w:tcPr>
          <w:p w14:paraId="209B2B65" w14:textId="77777777" w:rsidR="00AB136E" w:rsidRDefault="00AB136E">
            <w:r>
              <w:t>Вид объекта</w:t>
            </w:r>
          </w:p>
        </w:tc>
        <w:tc>
          <w:tcPr>
            <w:tcW w:w="1068" w:type="dxa"/>
          </w:tcPr>
          <w:p w14:paraId="7BDC8220" w14:textId="77777777" w:rsidR="00AB136E" w:rsidRDefault="00AB136E">
            <w:r>
              <w:t xml:space="preserve">Вид </w:t>
            </w:r>
            <w:proofErr w:type="spellStart"/>
            <w:r>
              <w:t>собствен</w:t>
            </w:r>
            <w:proofErr w:type="spellEnd"/>
          </w:p>
          <w:p w14:paraId="55790DEB" w14:textId="77777777" w:rsidR="00AB136E" w:rsidRDefault="00AB136E">
            <w:proofErr w:type="spellStart"/>
            <w:r>
              <w:t>ности</w:t>
            </w:r>
            <w:proofErr w:type="spellEnd"/>
          </w:p>
        </w:tc>
        <w:tc>
          <w:tcPr>
            <w:tcW w:w="1029" w:type="dxa"/>
          </w:tcPr>
          <w:p w14:paraId="2017D9CC" w14:textId="77777777" w:rsidR="00AB136E" w:rsidRDefault="00AB136E">
            <w:r>
              <w:t>Площадь</w:t>
            </w:r>
          </w:p>
          <w:p w14:paraId="4E0B3064" w14:textId="77777777" w:rsidR="00AB136E" w:rsidRDefault="00AB136E"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945" w:type="dxa"/>
          </w:tcPr>
          <w:p w14:paraId="1E4C3888" w14:textId="77777777" w:rsidR="00AB136E" w:rsidRDefault="00AB136E">
            <w:r>
              <w:t xml:space="preserve">Страна </w:t>
            </w:r>
            <w:proofErr w:type="spellStart"/>
            <w:r>
              <w:t>располо</w:t>
            </w:r>
            <w:proofErr w:type="spellEnd"/>
          </w:p>
          <w:p w14:paraId="6D2188D4" w14:textId="77777777" w:rsidR="00AB136E" w:rsidRDefault="00AB136E">
            <w:proofErr w:type="spellStart"/>
            <w:r>
              <w:t>жения</w:t>
            </w:r>
            <w:proofErr w:type="spellEnd"/>
          </w:p>
        </w:tc>
        <w:tc>
          <w:tcPr>
            <w:tcW w:w="1226" w:type="dxa"/>
          </w:tcPr>
          <w:p w14:paraId="3A8B1B89" w14:textId="77777777" w:rsidR="00AB136E" w:rsidRDefault="00AB136E" w:rsidP="00AB136E">
            <w:r>
              <w:t>Вид объекта</w:t>
            </w:r>
          </w:p>
        </w:tc>
        <w:tc>
          <w:tcPr>
            <w:tcW w:w="1029" w:type="dxa"/>
          </w:tcPr>
          <w:p w14:paraId="05AC2D9E" w14:textId="77777777" w:rsidR="00AB136E" w:rsidRDefault="00AB136E">
            <w:r>
              <w:t>Площадь 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945" w:type="dxa"/>
          </w:tcPr>
          <w:p w14:paraId="395EA784" w14:textId="77777777" w:rsidR="00AB136E" w:rsidRDefault="00AB136E">
            <w:r>
              <w:t xml:space="preserve">Страна </w:t>
            </w:r>
            <w:proofErr w:type="spellStart"/>
            <w:r>
              <w:t>располо</w:t>
            </w:r>
            <w:proofErr w:type="spellEnd"/>
          </w:p>
          <w:p w14:paraId="7F4D57BA" w14:textId="77777777" w:rsidR="00AB136E" w:rsidRDefault="00AB136E">
            <w:proofErr w:type="spellStart"/>
            <w:r>
              <w:t>жения</w:t>
            </w:r>
            <w:proofErr w:type="spellEnd"/>
          </w:p>
        </w:tc>
        <w:tc>
          <w:tcPr>
            <w:tcW w:w="1483" w:type="dxa"/>
            <w:vMerge/>
          </w:tcPr>
          <w:p w14:paraId="552B8689" w14:textId="77777777" w:rsidR="00AB136E" w:rsidRDefault="00AB136E"/>
        </w:tc>
        <w:tc>
          <w:tcPr>
            <w:tcW w:w="1109" w:type="dxa"/>
            <w:vMerge/>
          </w:tcPr>
          <w:p w14:paraId="01D51B4D" w14:textId="77777777" w:rsidR="00AB136E" w:rsidRDefault="00AB136E"/>
        </w:tc>
        <w:tc>
          <w:tcPr>
            <w:tcW w:w="1674" w:type="dxa"/>
            <w:vMerge/>
          </w:tcPr>
          <w:p w14:paraId="6785112B" w14:textId="77777777" w:rsidR="00AB136E" w:rsidRDefault="00AB136E"/>
        </w:tc>
      </w:tr>
      <w:tr w:rsidR="00F00C93" w14:paraId="1F980A83" w14:textId="77777777" w:rsidTr="00CF38B4">
        <w:tc>
          <w:tcPr>
            <w:tcW w:w="616" w:type="dxa"/>
            <w:vMerge w:val="restart"/>
          </w:tcPr>
          <w:p w14:paraId="039D6049" w14:textId="77777777" w:rsidR="00F00C93" w:rsidRDefault="00F00C93">
            <w:r>
              <w:t>1</w:t>
            </w:r>
          </w:p>
        </w:tc>
        <w:tc>
          <w:tcPr>
            <w:tcW w:w="2168" w:type="dxa"/>
            <w:vMerge w:val="restart"/>
          </w:tcPr>
          <w:p w14:paraId="478386FE" w14:textId="77777777" w:rsidR="00F00C93" w:rsidRDefault="00F00C93" w:rsidP="00AB136E">
            <w:proofErr w:type="spellStart"/>
            <w:r>
              <w:t>Тогочиев</w:t>
            </w:r>
            <w:proofErr w:type="spellEnd"/>
          </w:p>
          <w:p w14:paraId="1BDE9A23" w14:textId="77777777" w:rsidR="00F00C93" w:rsidRDefault="00F00C93" w:rsidP="00AB136E">
            <w:r>
              <w:t>Василий</w:t>
            </w:r>
          </w:p>
          <w:p w14:paraId="45CBFEB7" w14:textId="77777777" w:rsidR="00F00C93" w:rsidRDefault="00F00C93" w:rsidP="00AB136E">
            <w:proofErr w:type="spellStart"/>
            <w:r>
              <w:t>Бимбаевич</w:t>
            </w:r>
            <w:proofErr w:type="spellEnd"/>
          </w:p>
        </w:tc>
        <w:tc>
          <w:tcPr>
            <w:tcW w:w="1176" w:type="dxa"/>
            <w:vMerge w:val="restart"/>
          </w:tcPr>
          <w:p w14:paraId="3DF78FB1" w14:textId="77777777" w:rsidR="00F00C93" w:rsidRDefault="00F00C93">
            <w:r>
              <w:t>Глава МОСП «</w:t>
            </w:r>
            <w:proofErr w:type="spellStart"/>
            <w:r>
              <w:t>Нижне</w:t>
            </w:r>
            <w:proofErr w:type="spellEnd"/>
          </w:p>
          <w:p w14:paraId="5D5051A4" w14:textId="77777777" w:rsidR="00F00C93" w:rsidRDefault="00F00C93">
            <w:proofErr w:type="spellStart"/>
            <w:r>
              <w:t>ивол</w:t>
            </w:r>
            <w:proofErr w:type="spellEnd"/>
          </w:p>
          <w:p w14:paraId="6D58E056" w14:textId="77777777" w:rsidR="00F00C93" w:rsidRDefault="00F00C93">
            <w:proofErr w:type="spellStart"/>
            <w:r>
              <w:t>гинское</w:t>
            </w:r>
            <w:proofErr w:type="spellEnd"/>
            <w:r>
              <w:t>»</w:t>
            </w:r>
          </w:p>
        </w:tc>
        <w:tc>
          <w:tcPr>
            <w:tcW w:w="1226" w:type="dxa"/>
          </w:tcPr>
          <w:p w14:paraId="05A32255" w14:textId="77777777" w:rsidR="00F00C93" w:rsidRDefault="00F00C93">
            <w:r>
              <w:t>Земельный участок</w:t>
            </w:r>
          </w:p>
        </w:tc>
        <w:tc>
          <w:tcPr>
            <w:tcW w:w="1068" w:type="dxa"/>
          </w:tcPr>
          <w:p w14:paraId="5E68B752" w14:textId="77777777" w:rsidR="00F00C93" w:rsidRDefault="00F00C93">
            <w:r>
              <w:t>Индивид.</w:t>
            </w:r>
          </w:p>
        </w:tc>
        <w:tc>
          <w:tcPr>
            <w:tcW w:w="1029" w:type="dxa"/>
          </w:tcPr>
          <w:p w14:paraId="724DB794" w14:textId="77777777" w:rsidR="00F00C93" w:rsidRDefault="00F00C93">
            <w:r>
              <w:t>1000,0</w:t>
            </w:r>
          </w:p>
        </w:tc>
        <w:tc>
          <w:tcPr>
            <w:tcW w:w="945" w:type="dxa"/>
          </w:tcPr>
          <w:p w14:paraId="2A888D19" w14:textId="77777777" w:rsidR="00F00C93" w:rsidRDefault="00F00C93">
            <w:r>
              <w:t>РФ</w:t>
            </w:r>
          </w:p>
        </w:tc>
        <w:tc>
          <w:tcPr>
            <w:tcW w:w="1226" w:type="dxa"/>
            <w:vMerge w:val="restart"/>
          </w:tcPr>
          <w:p w14:paraId="5399B3F3" w14:textId="77777777" w:rsidR="00F00C93" w:rsidRDefault="00F00C93">
            <w:r>
              <w:t>квартира</w:t>
            </w:r>
          </w:p>
        </w:tc>
        <w:tc>
          <w:tcPr>
            <w:tcW w:w="1029" w:type="dxa"/>
            <w:vMerge w:val="restart"/>
          </w:tcPr>
          <w:p w14:paraId="4A995023" w14:textId="77777777" w:rsidR="00F00C93" w:rsidRDefault="00F00C93">
            <w:r>
              <w:t>56,0</w:t>
            </w:r>
          </w:p>
        </w:tc>
        <w:tc>
          <w:tcPr>
            <w:tcW w:w="945" w:type="dxa"/>
            <w:vMerge w:val="restart"/>
          </w:tcPr>
          <w:p w14:paraId="76A426E7" w14:textId="77777777" w:rsidR="00F00C93" w:rsidRDefault="00F00C93">
            <w:r>
              <w:t>РФ</w:t>
            </w:r>
          </w:p>
        </w:tc>
        <w:tc>
          <w:tcPr>
            <w:tcW w:w="1483" w:type="dxa"/>
          </w:tcPr>
          <w:p w14:paraId="1275641B" w14:textId="77777777" w:rsidR="00F00C93" w:rsidRDefault="00F00C93">
            <w:r>
              <w:t>ВАЗ 2106</w:t>
            </w:r>
          </w:p>
        </w:tc>
        <w:tc>
          <w:tcPr>
            <w:tcW w:w="1109" w:type="dxa"/>
            <w:vMerge w:val="restart"/>
          </w:tcPr>
          <w:p w14:paraId="3C8E20C6" w14:textId="77777777" w:rsidR="00F00C93" w:rsidRDefault="00F00C93" w:rsidP="00A41C4D">
            <w:r>
              <w:t>8</w:t>
            </w:r>
            <w:r w:rsidR="00A41C4D">
              <w:t>21785,25</w:t>
            </w:r>
          </w:p>
        </w:tc>
        <w:tc>
          <w:tcPr>
            <w:tcW w:w="1674" w:type="dxa"/>
            <w:vMerge w:val="restart"/>
          </w:tcPr>
          <w:p w14:paraId="338C11EA" w14:textId="77777777" w:rsidR="00F00C93" w:rsidRDefault="00F00C93">
            <w:r>
              <w:t>-</w:t>
            </w:r>
          </w:p>
        </w:tc>
      </w:tr>
      <w:tr w:rsidR="00F00C93" w14:paraId="6DE6418A" w14:textId="77777777" w:rsidTr="00CF38B4">
        <w:tc>
          <w:tcPr>
            <w:tcW w:w="616" w:type="dxa"/>
            <w:vMerge/>
          </w:tcPr>
          <w:p w14:paraId="26D80887" w14:textId="77777777" w:rsidR="00F00C93" w:rsidRDefault="00F00C93"/>
        </w:tc>
        <w:tc>
          <w:tcPr>
            <w:tcW w:w="2168" w:type="dxa"/>
            <w:vMerge/>
          </w:tcPr>
          <w:p w14:paraId="48CBDAB7" w14:textId="77777777" w:rsidR="00F00C93" w:rsidRDefault="00F00C93"/>
        </w:tc>
        <w:tc>
          <w:tcPr>
            <w:tcW w:w="1176" w:type="dxa"/>
            <w:vMerge/>
          </w:tcPr>
          <w:p w14:paraId="4F9276BF" w14:textId="77777777" w:rsidR="00F00C93" w:rsidRDefault="00F00C93"/>
        </w:tc>
        <w:tc>
          <w:tcPr>
            <w:tcW w:w="1226" w:type="dxa"/>
          </w:tcPr>
          <w:p w14:paraId="40E2562D" w14:textId="77777777" w:rsidR="00F00C93" w:rsidRDefault="00F00C93" w:rsidP="00AB136E">
            <w:r>
              <w:t>Земельный участок</w:t>
            </w:r>
          </w:p>
        </w:tc>
        <w:tc>
          <w:tcPr>
            <w:tcW w:w="1068" w:type="dxa"/>
          </w:tcPr>
          <w:p w14:paraId="4610DF8D" w14:textId="77777777" w:rsidR="00F00C93" w:rsidRDefault="00F00C93">
            <w:r>
              <w:t>Индивид.</w:t>
            </w:r>
          </w:p>
        </w:tc>
        <w:tc>
          <w:tcPr>
            <w:tcW w:w="1029" w:type="dxa"/>
          </w:tcPr>
          <w:p w14:paraId="105D10F2" w14:textId="77777777" w:rsidR="00F00C93" w:rsidRDefault="00F00C93">
            <w:r>
              <w:t>434,0</w:t>
            </w:r>
          </w:p>
        </w:tc>
        <w:tc>
          <w:tcPr>
            <w:tcW w:w="945" w:type="dxa"/>
          </w:tcPr>
          <w:p w14:paraId="5D5FDCE5" w14:textId="77777777" w:rsidR="00F00C93" w:rsidRDefault="00F00C93">
            <w:r>
              <w:t>РФ</w:t>
            </w:r>
          </w:p>
        </w:tc>
        <w:tc>
          <w:tcPr>
            <w:tcW w:w="1226" w:type="dxa"/>
            <w:vMerge/>
          </w:tcPr>
          <w:p w14:paraId="41AA13E2" w14:textId="77777777" w:rsidR="00F00C93" w:rsidRDefault="00F00C93"/>
        </w:tc>
        <w:tc>
          <w:tcPr>
            <w:tcW w:w="1029" w:type="dxa"/>
            <w:vMerge/>
          </w:tcPr>
          <w:p w14:paraId="34C9A503" w14:textId="77777777" w:rsidR="00F00C93" w:rsidRDefault="00F00C93"/>
        </w:tc>
        <w:tc>
          <w:tcPr>
            <w:tcW w:w="945" w:type="dxa"/>
            <w:vMerge/>
          </w:tcPr>
          <w:p w14:paraId="36CC2AC0" w14:textId="77777777" w:rsidR="00F00C93" w:rsidRDefault="00F00C93"/>
        </w:tc>
        <w:tc>
          <w:tcPr>
            <w:tcW w:w="1483" w:type="dxa"/>
          </w:tcPr>
          <w:p w14:paraId="5190C63D" w14:textId="77777777" w:rsidR="00F00C93" w:rsidRDefault="00F00C93">
            <w:r>
              <w:t xml:space="preserve">Тойота </w:t>
            </w:r>
            <w:proofErr w:type="spellStart"/>
            <w:r>
              <w:t>Ипсум</w:t>
            </w:r>
            <w:proofErr w:type="spellEnd"/>
          </w:p>
        </w:tc>
        <w:tc>
          <w:tcPr>
            <w:tcW w:w="1109" w:type="dxa"/>
            <w:vMerge/>
          </w:tcPr>
          <w:p w14:paraId="3A11FEBB" w14:textId="77777777" w:rsidR="00F00C93" w:rsidRDefault="00F00C93"/>
        </w:tc>
        <w:tc>
          <w:tcPr>
            <w:tcW w:w="1674" w:type="dxa"/>
            <w:vMerge/>
          </w:tcPr>
          <w:p w14:paraId="5F662D57" w14:textId="77777777" w:rsidR="00F00C93" w:rsidRDefault="00F00C93"/>
        </w:tc>
      </w:tr>
      <w:tr w:rsidR="00F00C93" w14:paraId="2FF711CE" w14:textId="77777777" w:rsidTr="00CF38B4">
        <w:tc>
          <w:tcPr>
            <w:tcW w:w="616" w:type="dxa"/>
            <w:vMerge/>
          </w:tcPr>
          <w:p w14:paraId="356D2A4B" w14:textId="77777777" w:rsidR="00F00C93" w:rsidRDefault="00F00C93"/>
        </w:tc>
        <w:tc>
          <w:tcPr>
            <w:tcW w:w="2168" w:type="dxa"/>
            <w:vMerge/>
          </w:tcPr>
          <w:p w14:paraId="37FC4D19" w14:textId="77777777" w:rsidR="00F00C93" w:rsidRDefault="00F00C93"/>
        </w:tc>
        <w:tc>
          <w:tcPr>
            <w:tcW w:w="1176" w:type="dxa"/>
            <w:vMerge/>
          </w:tcPr>
          <w:p w14:paraId="6526875B" w14:textId="77777777" w:rsidR="00F00C93" w:rsidRDefault="00F00C93"/>
        </w:tc>
        <w:tc>
          <w:tcPr>
            <w:tcW w:w="1226" w:type="dxa"/>
          </w:tcPr>
          <w:p w14:paraId="12238EA5" w14:textId="77777777" w:rsidR="00F00C93" w:rsidRDefault="00F00C93">
            <w:r>
              <w:t>Земельный участок</w:t>
            </w:r>
          </w:p>
        </w:tc>
        <w:tc>
          <w:tcPr>
            <w:tcW w:w="1068" w:type="dxa"/>
          </w:tcPr>
          <w:p w14:paraId="79240896" w14:textId="77777777" w:rsidR="00F00C93" w:rsidRDefault="00F00C93">
            <w:r>
              <w:t>Индивид.</w:t>
            </w:r>
          </w:p>
        </w:tc>
        <w:tc>
          <w:tcPr>
            <w:tcW w:w="1029" w:type="dxa"/>
          </w:tcPr>
          <w:p w14:paraId="766A489E" w14:textId="77777777" w:rsidR="00F00C93" w:rsidRDefault="00F00C93">
            <w:r>
              <w:t>1310,0</w:t>
            </w:r>
          </w:p>
        </w:tc>
        <w:tc>
          <w:tcPr>
            <w:tcW w:w="945" w:type="dxa"/>
          </w:tcPr>
          <w:p w14:paraId="6670C56A" w14:textId="77777777" w:rsidR="00F00C93" w:rsidRDefault="00F00C93">
            <w:r>
              <w:t>РФ</w:t>
            </w:r>
          </w:p>
        </w:tc>
        <w:tc>
          <w:tcPr>
            <w:tcW w:w="1226" w:type="dxa"/>
            <w:vMerge/>
          </w:tcPr>
          <w:p w14:paraId="0F5262A1" w14:textId="77777777" w:rsidR="00F00C93" w:rsidRDefault="00F00C93"/>
        </w:tc>
        <w:tc>
          <w:tcPr>
            <w:tcW w:w="1029" w:type="dxa"/>
            <w:vMerge/>
          </w:tcPr>
          <w:p w14:paraId="669E7C46" w14:textId="77777777" w:rsidR="00F00C93" w:rsidRDefault="00F00C93"/>
        </w:tc>
        <w:tc>
          <w:tcPr>
            <w:tcW w:w="945" w:type="dxa"/>
            <w:vMerge/>
          </w:tcPr>
          <w:p w14:paraId="691275B3" w14:textId="77777777" w:rsidR="00F00C93" w:rsidRDefault="00F00C93"/>
        </w:tc>
        <w:tc>
          <w:tcPr>
            <w:tcW w:w="1483" w:type="dxa"/>
            <w:vMerge w:val="restart"/>
          </w:tcPr>
          <w:p w14:paraId="043A3FEE" w14:textId="77777777" w:rsidR="00F00C93" w:rsidRDefault="00F00C93">
            <w:proofErr w:type="spellStart"/>
            <w:r>
              <w:t>Ссанг</w:t>
            </w:r>
            <w:proofErr w:type="spellEnd"/>
            <w:r>
              <w:t xml:space="preserve"> </w:t>
            </w:r>
            <w:proofErr w:type="spellStart"/>
            <w:r>
              <w:t>Йонг</w:t>
            </w:r>
            <w:proofErr w:type="spellEnd"/>
            <w:r>
              <w:t xml:space="preserve"> </w:t>
            </w:r>
            <w:proofErr w:type="spellStart"/>
            <w:r>
              <w:t>Истана</w:t>
            </w:r>
            <w:proofErr w:type="spellEnd"/>
          </w:p>
        </w:tc>
        <w:tc>
          <w:tcPr>
            <w:tcW w:w="1109" w:type="dxa"/>
            <w:vMerge/>
          </w:tcPr>
          <w:p w14:paraId="49B33027" w14:textId="77777777" w:rsidR="00F00C93" w:rsidRDefault="00F00C93"/>
        </w:tc>
        <w:tc>
          <w:tcPr>
            <w:tcW w:w="1674" w:type="dxa"/>
            <w:vMerge/>
          </w:tcPr>
          <w:p w14:paraId="7A4B25D3" w14:textId="77777777" w:rsidR="00F00C93" w:rsidRDefault="00F00C93"/>
        </w:tc>
      </w:tr>
      <w:tr w:rsidR="00F00C93" w14:paraId="39269E45" w14:textId="77777777" w:rsidTr="00CF38B4">
        <w:tc>
          <w:tcPr>
            <w:tcW w:w="616" w:type="dxa"/>
            <w:vMerge/>
          </w:tcPr>
          <w:p w14:paraId="3472D2F2" w14:textId="77777777" w:rsidR="00F00C93" w:rsidRDefault="00F00C93"/>
        </w:tc>
        <w:tc>
          <w:tcPr>
            <w:tcW w:w="2168" w:type="dxa"/>
            <w:vMerge/>
          </w:tcPr>
          <w:p w14:paraId="34134FDA" w14:textId="77777777" w:rsidR="00F00C93" w:rsidRDefault="00F00C93"/>
        </w:tc>
        <w:tc>
          <w:tcPr>
            <w:tcW w:w="1176" w:type="dxa"/>
            <w:vMerge/>
          </w:tcPr>
          <w:p w14:paraId="63EB320A" w14:textId="77777777" w:rsidR="00F00C93" w:rsidRDefault="00F00C93"/>
        </w:tc>
        <w:tc>
          <w:tcPr>
            <w:tcW w:w="1226" w:type="dxa"/>
          </w:tcPr>
          <w:p w14:paraId="50EB8D49" w14:textId="77777777" w:rsidR="00F00C93" w:rsidRDefault="00F00C93">
            <w:r>
              <w:t>Земельный участок</w:t>
            </w:r>
          </w:p>
        </w:tc>
        <w:tc>
          <w:tcPr>
            <w:tcW w:w="1068" w:type="dxa"/>
          </w:tcPr>
          <w:p w14:paraId="779819AF" w14:textId="77777777" w:rsidR="00F00C93" w:rsidRDefault="00F00C93" w:rsidP="006B5952">
            <w:r>
              <w:t>Индивид.</w:t>
            </w:r>
          </w:p>
        </w:tc>
        <w:tc>
          <w:tcPr>
            <w:tcW w:w="1029" w:type="dxa"/>
          </w:tcPr>
          <w:p w14:paraId="211E4B8F" w14:textId="77777777" w:rsidR="00F00C93" w:rsidRDefault="00F00C93">
            <w:r>
              <w:t>800,0</w:t>
            </w:r>
          </w:p>
        </w:tc>
        <w:tc>
          <w:tcPr>
            <w:tcW w:w="945" w:type="dxa"/>
          </w:tcPr>
          <w:p w14:paraId="22455F87" w14:textId="77777777" w:rsidR="00F00C93" w:rsidRDefault="00F00C93">
            <w:r>
              <w:t>РФ</w:t>
            </w:r>
          </w:p>
        </w:tc>
        <w:tc>
          <w:tcPr>
            <w:tcW w:w="1226" w:type="dxa"/>
            <w:vMerge/>
          </w:tcPr>
          <w:p w14:paraId="5A6E88D2" w14:textId="77777777" w:rsidR="00F00C93" w:rsidRDefault="00F00C93"/>
        </w:tc>
        <w:tc>
          <w:tcPr>
            <w:tcW w:w="1029" w:type="dxa"/>
            <w:vMerge/>
          </w:tcPr>
          <w:p w14:paraId="5D83C4C4" w14:textId="77777777" w:rsidR="00F00C93" w:rsidRDefault="00F00C93"/>
        </w:tc>
        <w:tc>
          <w:tcPr>
            <w:tcW w:w="945" w:type="dxa"/>
            <w:vMerge/>
          </w:tcPr>
          <w:p w14:paraId="2320834C" w14:textId="77777777" w:rsidR="00F00C93" w:rsidRDefault="00F00C93"/>
        </w:tc>
        <w:tc>
          <w:tcPr>
            <w:tcW w:w="1483" w:type="dxa"/>
            <w:vMerge/>
          </w:tcPr>
          <w:p w14:paraId="3159CA42" w14:textId="77777777" w:rsidR="00F00C93" w:rsidRDefault="00F00C93"/>
        </w:tc>
        <w:tc>
          <w:tcPr>
            <w:tcW w:w="1109" w:type="dxa"/>
            <w:vMerge/>
          </w:tcPr>
          <w:p w14:paraId="5CB12309" w14:textId="77777777" w:rsidR="00F00C93" w:rsidRDefault="00F00C93"/>
        </w:tc>
        <w:tc>
          <w:tcPr>
            <w:tcW w:w="1674" w:type="dxa"/>
            <w:vMerge/>
          </w:tcPr>
          <w:p w14:paraId="129A010A" w14:textId="77777777" w:rsidR="00F00C93" w:rsidRDefault="00F00C93"/>
        </w:tc>
      </w:tr>
      <w:tr w:rsidR="00F00C93" w14:paraId="52B3908D" w14:textId="77777777" w:rsidTr="00CF38B4">
        <w:tc>
          <w:tcPr>
            <w:tcW w:w="616" w:type="dxa"/>
            <w:vMerge/>
          </w:tcPr>
          <w:p w14:paraId="19929B67" w14:textId="77777777" w:rsidR="00F00C93" w:rsidRDefault="00F00C93"/>
        </w:tc>
        <w:tc>
          <w:tcPr>
            <w:tcW w:w="2168" w:type="dxa"/>
            <w:vMerge/>
          </w:tcPr>
          <w:p w14:paraId="28608C32" w14:textId="77777777" w:rsidR="00F00C93" w:rsidRDefault="00F00C93"/>
        </w:tc>
        <w:tc>
          <w:tcPr>
            <w:tcW w:w="1176" w:type="dxa"/>
            <w:vMerge/>
          </w:tcPr>
          <w:p w14:paraId="1AEF2279" w14:textId="77777777" w:rsidR="00F00C93" w:rsidRDefault="00F00C93"/>
        </w:tc>
        <w:tc>
          <w:tcPr>
            <w:tcW w:w="1226" w:type="dxa"/>
          </w:tcPr>
          <w:p w14:paraId="630A3A4C" w14:textId="77777777" w:rsidR="00F00C93" w:rsidRDefault="00F00C93">
            <w:r>
              <w:t>Земельный участок</w:t>
            </w:r>
          </w:p>
        </w:tc>
        <w:tc>
          <w:tcPr>
            <w:tcW w:w="1068" w:type="dxa"/>
          </w:tcPr>
          <w:p w14:paraId="1A6B543F" w14:textId="77777777" w:rsidR="00F00C93" w:rsidRDefault="00F00C93" w:rsidP="006B5952">
            <w:r>
              <w:t>Индивид.</w:t>
            </w:r>
          </w:p>
        </w:tc>
        <w:tc>
          <w:tcPr>
            <w:tcW w:w="1029" w:type="dxa"/>
          </w:tcPr>
          <w:p w14:paraId="228BB82D" w14:textId="77777777" w:rsidR="00F00C93" w:rsidRDefault="00F00C93">
            <w:r>
              <w:t>1580,0</w:t>
            </w:r>
          </w:p>
        </w:tc>
        <w:tc>
          <w:tcPr>
            <w:tcW w:w="945" w:type="dxa"/>
          </w:tcPr>
          <w:p w14:paraId="65254E2B" w14:textId="77777777" w:rsidR="00F00C93" w:rsidRDefault="00F00C93">
            <w:r>
              <w:t>РФ</w:t>
            </w:r>
          </w:p>
        </w:tc>
        <w:tc>
          <w:tcPr>
            <w:tcW w:w="1226" w:type="dxa"/>
            <w:vMerge/>
          </w:tcPr>
          <w:p w14:paraId="6334ADD2" w14:textId="77777777" w:rsidR="00F00C93" w:rsidRDefault="00F00C93"/>
        </w:tc>
        <w:tc>
          <w:tcPr>
            <w:tcW w:w="1029" w:type="dxa"/>
            <w:vMerge/>
          </w:tcPr>
          <w:p w14:paraId="76FD4832" w14:textId="77777777" w:rsidR="00F00C93" w:rsidRDefault="00F00C93"/>
        </w:tc>
        <w:tc>
          <w:tcPr>
            <w:tcW w:w="945" w:type="dxa"/>
            <w:vMerge/>
          </w:tcPr>
          <w:p w14:paraId="6DC7B07B" w14:textId="77777777" w:rsidR="00F00C93" w:rsidRDefault="00F00C93"/>
        </w:tc>
        <w:tc>
          <w:tcPr>
            <w:tcW w:w="1483" w:type="dxa"/>
            <w:vMerge/>
          </w:tcPr>
          <w:p w14:paraId="20CA4483" w14:textId="77777777" w:rsidR="00F00C93" w:rsidRDefault="00F00C93"/>
        </w:tc>
        <w:tc>
          <w:tcPr>
            <w:tcW w:w="1109" w:type="dxa"/>
            <w:vMerge/>
          </w:tcPr>
          <w:p w14:paraId="0AB329BD" w14:textId="77777777" w:rsidR="00F00C93" w:rsidRDefault="00F00C93"/>
        </w:tc>
        <w:tc>
          <w:tcPr>
            <w:tcW w:w="1674" w:type="dxa"/>
            <w:vMerge/>
          </w:tcPr>
          <w:p w14:paraId="1654EA77" w14:textId="77777777" w:rsidR="00F00C93" w:rsidRDefault="00F00C93"/>
        </w:tc>
      </w:tr>
      <w:tr w:rsidR="00F00C93" w14:paraId="48C9C2D8" w14:textId="77777777" w:rsidTr="00CF38B4">
        <w:tc>
          <w:tcPr>
            <w:tcW w:w="616" w:type="dxa"/>
            <w:vMerge/>
          </w:tcPr>
          <w:p w14:paraId="4DBD4956" w14:textId="77777777" w:rsidR="00F00C93" w:rsidRDefault="00F00C93"/>
        </w:tc>
        <w:tc>
          <w:tcPr>
            <w:tcW w:w="2168" w:type="dxa"/>
            <w:vMerge/>
          </w:tcPr>
          <w:p w14:paraId="71B35975" w14:textId="77777777" w:rsidR="00F00C93" w:rsidRDefault="00F00C93"/>
        </w:tc>
        <w:tc>
          <w:tcPr>
            <w:tcW w:w="1176" w:type="dxa"/>
            <w:vMerge/>
          </w:tcPr>
          <w:p w14:paraId="087BC8F4" w14:textId="77777777" w:rsidR="00F00C93" w:rsidRDefault="00F00C93"/>
        </w:tc>
        <w:tc>
          <w:tcPr>
            <w:tcW w:w="1226" w:type="dxa"/>
          </w:tcPr>
          <w:p w14:paraId="0FD8FE67" w14:textId="77777777" w:rsidR="00F00C93" w:rsidRDefault="00F00C93">
            <w:r>
              <w:t>Часть жилого дома</w:t>
            </w:r>
          </w:p>
        </w:tc>
        <w:tc>
          <w:tcPr>
            <w:tcW w:w="1068" w:type="dxa"/>
          </w:tcPr>
          <w:p w14:paraId="12A46D05" w14:textId="77777777" w:rsidR="00F00C93" w:rsidRDefault="00F00C93">
            <w:r>
              <w:t>Индивид.</w:t>
            </w:r>
          </w:p>
        </w:tc>
        <w:tc>
          <w:tcPr>
            <w:tcW w:w="1029" w:type="dxa"/>
          </w:tcPr>
          <w:p w14:paraId="48F703C0" w14:textId="77777777" w:rsidR="00F00C93" w:rsidRDefault="00F00C93">
            <w:r>
              <w:t>45,3</w:t>
            </w:r>
          </w:p>
        </w:tc>
        <w:tc>
          <w:tcPr>
            <w:tcW w:w="945" w:type="dxa"/>
          </w:tcPr>
          <w:p w14:paraId="4757B9A9" w14:textId="77777777" w:rsidR="00F00C93" w:rsidRDefault="00F00C93">
            <w:r>
              <w:t>РФ</w:t>
            </w:r>
          </w:p>
        </w:tc>
        <w:tc>
          <w:tcPr>
            <w:tcW w:w="1226" w:type="dxa"/>
            <w:vMerge/>
          </w:tcPr>
          <w:p w14:paraId="0B7A6B3A" w14:textId="77777777" w:rsidR="00F00C93" w:rsidRDefault="00F00C93"/>
        </w:tc>
        <w:tc>
          <w:tcPr>
            <w:tcW w:w="1029" w:type="dxa"/>
            <w:vMerge/>
          </w:tcPr>
          <w:p w14:paraId="727059F2" w14:textId="77777777" w:rsidR="00F00C93" w:rsidRDefault="00F00C93"/>
        </w:tc>
        <w:tc>
          <w:tcPr>
            <w:tcW w:w="945" w:type="dxa"/>
            <w:vMerge/>
          </w:tcPr>
          <w:p w14:paraId="5B379CDD" w14:textId="77777777" w:rsidR="00F00C93" w:rsidRDefault="00F00C93"/>
        </w:tc>
        <w:tc>
          <w:tcPr>
            <w:tcW w:w="1483" w:type="dxa"/>
            <w:vMerge/>
          </w:tcPr>
          <w:p w14:paraId="7F899F2D" w14:textId="77777777" w:rsidR="00F00C93" w:rsidRDefault="00F00C93"/>
        </w:tc>
        <w:tc>
          <w:tcPr>
            <w:tcW w:w="1109" w:type="dxa"/>
            <w:vMerge/>
          </w:tcPr>
          <w:p w14:paraId="5DAC79D5" w14:textId="77777777" w:rsidR="00F00C93" w:rsidRDefault="00F00C93"/>
        </w:tc>
        <w:tc>
          <w:tcPr>
            <w:tcW w:w="1674" w:type="dxa"/>
            <w:vMerge/>
          </w:tcPr>
          <w:p w14:paraId="3CCABD37" w14:textId="77777777" w:rsidR="00F00C93" w:rsidRDefault="00F00C93"/>
        </w:tc>
      </w:tr>
      <w:tr w:rsidR="00F00C93" w14:paraId="398BA11F" w14:textId="77777777" w:rsidTr="00CF38B4">
        <w:tc>
          <w:tcPr>
            <w:tcW w:w="616" w:type="dxa"/>
            <w:vMerge/>
          </w:tcPr>
          <w:p w14:paraId="7F44A677" w14:textId="77777777" w:rsidR="00F00C93" w:rsidRDefault="00F00C93"/>
        </w:tc>
        <w:tc>
          <w:tcPr>
            <w:tcW w:w="2168" w:type="dxa"/>
            <w:vMerge/>
          </w:tcPr>
          <w:p w14:paraId="07B326CF" w14:textId="77777777" w:rsidR="00F00C93" w:rsidRDefault="00F00C93"/>
        </w:tc>
        <w:tc>
          <w:tcPr>
            <w:tcW w:w="1176" w:type="dxa"/>
            <w:vMerge/>
          </w:tcPr>
          <w:p w14:paraId="7EE4852C" w14:textId="77777777" w:rsidR="00F00C93" w:rsidRDefault="00F00C93"/>
        </w:tc>
        <w:tc>
          <w:tcPr>
            <w:tcW w:w="1226" w:type="dxa"/>
          </w:tcPr>
          <w:p w14:paraId="1FD5EF1C" w14:textId="77777777" w:rsidR="00F00C93" w:rsidRDefault="00F00C93">
            <w:r>
              <w:t>Часть жилого дома</w:t>
            </w:r>
          </w:p>
        </w:tc>
        <w:tc>
          <w:tcPr>
            <w:tcW w:w="1068" w:type="dxa"/>
          </w:tcPr>
          <w:p w14:paraId="6D42BE0A" w14:textId="77777777" w:rsidR="00F00C93" w:rsidRDefault="00F00C93">
            <w:r>
              <w:t>индивид</w:t>
            </w:r>
          </w:p>
        </w:tc>
        <w:tc>
          <w:tcPr>
            <w:tcW w:w="1029" w:type="dxa"/>
          </w:tcPr>
          <w:p w14:paraId="348180AB" w14:textId="77777777" w:rsidR="00F00C93" w:rsidRDefault="00F00C93">
            <w:r>
              <w:t>43,7</w:t>
            </w:r>
          </w:p>
        </w:tc>
        <w:tc>
          <w:tcPr>
            <w:tcW w:w="945" w:type="dxa"/>
          </w:tcPr>
          <w:p w14:paraId="6731DD7C" w14:textId="77777777" w:rsidR="00F00C93" w:rsidRDefault="00F00C93">
            <w:r>
              <w:t>РФ</w:t>
            </w:r>
          </w:p>
        </w:tc>
        <w:tc>
          <w:tcPr>
            <w:tcW w:w="1226" w:type="dxa"/>
            <w:vMerge/>
          </w:tcPr>
          <w:p w14:paraId="7F0AD52E" w14:textId="77777777" w:rsidR="00F00C93" w:rsidRDefault="00F00C93"/>
        </w:tc>
        <w:tc>
          <w:tcPr>
            <w:tcW w:w="1029" w:type="dxa"/>
            <w:vMerge/>
          </w:tcPr>
          <w:p w14:paraId="5DA13E92" w14:textId="77777777" w:rsidR="00F00C93" w:rsidRDefault="00F00C93"/>
        </w:tc>
        <w:tc>
          <w:tcPr>
            <w:tcW w:w="945" w:type="dxa"/>
            <w:vMerge/>
          </w:tcPr>
          <w:p w14:paraId="0DEA406F" w14:textId="77777777" w:rsidR="00F00C93" w:rsidRDefault="00F00C93"/>
        </w:tc>
        <w:tc>
          <w:tcPr>
            <w:tcW w:w="1483" w:type="dxa"/>
            <w:vMerge/>
          </w:tcPr>
          <w:p w14:paraId="6EB68A2F" w14:textId="77777777" w:rsidR="00F00C93" w:rsidRDefault="00F00C93"/>
        </w:tc>
        <w:tc>
          <w:tcPr>
            <w:tcW w:w="1109" w:type="dxa"/>
            <w:vMerge/>
          </w:tcPr>
          <w:p w14:paraId="6BE01F30" w14:textId="77777777" w:rsidR="00F00C93" w:rsidRDefault="00F00C93"/>
        </w:tc>
        <w:tc>
          <w:tcPr>
            <w:tcW w:w="1674" w:type="dxa"/>
            <w:vMerge/>
          </w:tcPr>
          <w:p w14:paraId="101966DB" w14:textId="77777777" w:rsidR="00F00C93" w:rsidRDefault="00F00C93"/>
        </w:tc>
      </w:tr>
      <w:tr w:rsidR="00F00C93" w14:paraId="77ADD4AF" w14:textId="77777777" w:rsidTr="00CF38B4">
        <w:tc>
          <w:tcPr>
            <w:tcW w:w="616" w:type="dxa"/>
            <w:vMerge/>
          </w:tcPr>
          <w:p w14:paraId="3CB0F9A1" w14:textId="77777777" w:rsidR="00F00C93" w:rsidRDefault="00F00C93"/>
        </w:tc>
        <w:tc>
          <w:tcPr>
            <w:tcW w:w="2168" w:type="dxa"/>
            <w:vMerge/>
          </w:tcPr>
          <w:p w14:paraId="6C656762" w14:textId="77777777" w:rsidR="00F00C93" w:rsidRDefault="00F00C93"/>
        </w:tc>
        <w:tc>
          <w:tcPr>
            <w:tcW w:w="1176" w:type="dxa"/>
            <w:vMerge/>
          </w:tcPr>
          <w:p w14:paraId="093C08E6" w14:textId="77777777" w:rsidR="00F00C93" w:rsidRDefault="00F00C93"/>
        </w:tc>
        <w:tc>
          <w:tcPr>
            <w:tcW w:w="1226" w:type="dxa"/>
          </w:tcPr>
          <w:p w14:paraId="5F2E216A" w14:textId="77777777" w:rsidR="00F00C93" w:rsidRDefault="00F00C93">
            <w:r>
              <w:t>Жилой дом</w:t>
            </w:r>
          </w:p>
        </w:tc>
        <w:tc>
          <w:tcPr>
            <w:tcW w:w="1068" w:type="dxa"/>
          </w:tcPr>
          <w:p w14:paraId="07C4D2C0" w14:textId="77777777" w:rsidR="00F00C93" w:rsidRDefault="00F00C93">
            <w:r>
              <w:t>индивид</w:t>
            </w:r>
          </w:p>
        </w:tc>
        <w:tc>
          <w:tcPr>
            <w:tcW w:w="1029" w:type="dxa"/>
          </w:tcPr>
          <w:p w14:paraId="24D5D12A" w14:textId="77777777" w:rsidR="00F00C93" w:rsidRDefault="00F00C93">
            <w:r>
              <w:t>50,9</w:t>
            </w:r>
          </w:p>
        </w:tc>
        <w:tc>
          <w:tcPr>
            <w:tcW w:w="945" w:type="dxa"/>
          </w:tcPr>
          <w:p w14:paraId="39C601B0" w14:textId="77777777" w:rsidR="00F00C93" w:rsidRDefault="00F00C93">
            <w:r>
              <w:t>РФ</w:t>
            </w:r>
          </w:p>
        </w:tc>
        <w:tc>
          <w:tcPr>
            <w:tcW w:w="1226" w:type="dxa"/>
            <w:vMerge/>
          </w:tcPr>
          <w:p w14:paraId="7C3B9713" w14:textId="77777777" w:rsidR="00F00C93" w:rsidRDefault="00F00C93"/>
        </w:tc>
        <w:tc>
          <w:tcPr>
            <w:tcW w:w="1029" w:type="dxa"/>
            <w:vMerge/>
          </w:tcPr>
          <w:p w14:paraId="151FA173" w14:textId="77777777" w:rsidR="00F00C93" w:rsidRDefault="00F00C93"/>
        </w:tc>
        <w:tc>
          <w:tcPr>
            <w:tcW w:w="945" w:type="dxa"/>
            <w:vMerge/>
          </w:tcPr>
          <w:p w14:paraId="798181D4" w14:textId="77777777" w:rsidR="00F00C93" w:rsidRDefault="00F00C93"/>
        </w:tc>
        <w:tc>
          <w:tcPr>
            <w:tcW w:w="1483" w:type="dxa"/>
            <w:vMerge/>
          </w:tcPr>
          <w:p w14:paraId="785EA609" w14:textId="77777777" w:rsidR="00F00C93" w:rsidRDefault="00F00C93"/>
        </w:tc>
        <w:tc>
          <w:tcPr>
            <w:tcW w:w="1109" w:type="dxa"/>
            <w:vMerge/>
          </w:tcPr>
          <w:p w14:paraId="6214A991" w14:textId="77777777" w:rsidR="00F00C93" w:rsidRDefault="00F00C93"/>
        </w:tc>
        <w:tc>
          <w:tcPr>
            <w:tcW w:w="1674" w:type="dxa"/>
            <w:vMerge/>
          </w:tcPr>
          <w:p w14:paraId="4DBA1B15" w14:textId="77777777" w:rsidR="00F00C93" w:rsidRDefault="00F00C93"/>
        </w:tc>
      </w:tr>
      <w:tr w:rsidR="00F00C93" w14:paraId="61EAE371" w14:textId="77777777" w:rsidTr="00CF38B4">
        <w:tc>
          <w:tcPr>
            <w:tcW w:w="616" w:type="dxa"/>
            <w:vMerge/>
          </w:tcPr>
          <w:p w14:paraId="62C53888" w14:textId="77777777" w:rsidR="00F00C93" w:rsidRDefault="00F00C93"/>
        </w:tc>
        <w:tc>
          <w:tcPr>
            <w:tcW w:w="2168" w:type="dxa"/>
            <w:vMerge/>
          </w:tcPr>
          <w:p w14:paraId="43169618" w14:textId="77777777" w:rsidR="00F00C93" w:rsidRDefault="00F00C93"/>
        </w:tc>
        <w:tc>
          <w:tcPr>
            <w:tcW w:w="1176" w:type="dxa"/>
            <w:vMerge/>
          </w:tcPr>
          <w:p w14:paraId="5488E4A5" w14:textId="77777777" w:rsidR="00F00C93" w:rsidRDefault="00F00C93"/>
        </w:tc>
        <w:tc>
          <w:tcPr>
            <w:tcW w:w="1226" w:type="dxa"/>
          </w:tcPr>
          <w:p w14:paraId="22B86430" w14:textId="77777777" w:rsidR="00F00C93" w:rsidRDefault="00F00C93">
            <w:r>
              <w:t>квартира</w:t>
            </w:r>
          </w:p>
        </w:tc>
        <w:tc>
          <w:tcPr>
            <w:tcW w:w="1068" w:type="dxa"/>
          </w:tcPr>
          <w:p w14:paraId="16E83B8A" w14:textId="77777777" w:rsidR="00F00C93" w:rsidRDefault="00F00C93">
            <w:r>
              <w:t>индивид</w:t>
            </w:r>
          </w:p>
        </w:tc>
        <w:tc>
          <w:tcPr>
            <w:tcW w:w="1029" w:type="dxa"/>
          </w:tcPr>
          <w:p w14:paraId="6640D627" w14:textId="77777777" w:rsidR="00F00C93" w:rsidRDefault="00F00C93">
            <w:r>
              <w:t>74,9</w:t>
            </w:r>
          </w:p>
        </w:tc>
        <w:tc>
          <w:tcPr>
            <w:tcW w:w="945" w:type="dxa"/>
          </w:tcPr>
          <w:p w14:paraId="606478C6" w14:textId="77777777" w:rsidR="00F00C93" w:rsidRDefault="00F00C93">
            <w:r>
              <w:t>РФ</w:t>
            </w:r>
          </w:p>
        </w:tc>
        <w:tc>
          <w:tcPr>
            <w:tcW w:w="1226" w:type="dxa"/>
            <w:vMerge/>
          </w:tcPr>
          <w:p w14:paraId="097A1F45" w14:textId="77777777" w:rsidR="00F00C93" w:rsidRDefault="00F00C93"/>
        </w:tc>
        <w:tc>
          <w:tcPr>
            <w:tcW w:w="1029" w:type="dxa"/>
            <w:vMerge/>
          </w:tcPr>
          <w:p w14:paraId="2D0E5DA7" w14:textId="77777777" w:rsidR="00F00C93" w:rsidRDefault="00F00C93"/>
        </w:tc>
        <w:tc>
          <w:tcPr>
            <w:tcW w:w="945" w:type="dxa"/>
            <w:vMerge/>
          </w:tcPr>
          <w:p w14:paraId="1B2BA35E" w14:textId="77777777" w:rsidR="00F00C93" w:rsidRDefault="00F00C93"/>
        </w:tc>
        <w:tc>
          <w:tcPr>
            <w:tcW w:w="1483" w:type="dxa"/>
            <w:vMerge/>
          </w:tcPr>
          <w:p w14:paraId="7426FC80" w14:textId="77777777" w:rsidR="00F00C93" w:rsidRDefault="00F00C93"/>
        </w:tc>
        <w:tc>
          <w:tcPr>
            <w:tcW w:w="1109" w:type="dxa"/>
            <w:vMerge/>
          </w:tcPr>
          <w:p w14:paraId="16B1B2EA" w14:textId="77777777" w:rsidR="00F00C93" w:rsidRDefault="00F00C93"/>
        </w:tc>
        <w:tc>
          <w:tcPr>
            <w:tcW w:w="1674" w:type="dxa"/>
            <w:vMerge/>
          </w:tcPr>
          <w:p w14:paraId="3A296A97" w14:textId="77777777" w:rsidR="00F00C93" w:rsidRDefault="00F00C93"/>
        </w:tc>
      </w:tr>
      <w:tr w:rsidR="00EF5AA5" w14:paraId="1B1BDB92" w14:textId="77777777" w:rsidTr="00CF38B4">
        <w:tc>
          <w:tcPr>
            <w:tcW w:w="616" w:type="dxa"/>
            <w:vMerge w:val="restart"/>
          </w:tcPr>
          <w:p w14:paraId="0B2455EC" w14:textId="77777777" w:rsidR="00EF5AA5" w:rsidRDefault="00EF5AA5">
            <w:r>
              <w:t>2</w:t>
            </w:r>
          </w:p>
        </w:tc>
        <w:tc>
          <w:tcPr>
            <w:tcW w:w="2168" w:type="dxa"/>
            <w:vMerge w:val="restart"/>
          </w:tcPr>
          <w:p w14:paraId="0C00F97B" w14:textId="77777777" w:rsidR="00EF5AA5" w:rsidRDefault="00EF5AA5">
            <w:r>
              <w:t>супруга</w:t>
            </w:r>
          </w:p>
        </w:tc>
        <w:tc>
          <w:tcPr>
            <w:tcW w:w="1176" w:type="dxa"/>
            <w:vMerge w:val="restart"/>
          </w:tcPr>
          <w:p w14:paraId="1C6FA6BF" w14:textId="77777777" w:rsidR="00EF5AA5" w:rsidRDefault="00EF5AA5"/>
        </w:tc>
        <w:tc>
          <w:tcPr>
            <w:tcW w:w="1226" w:type="dxa"/>
          </w:tcPr>
          <w:p w14:paraId="025CB6AC" w14:textId="77777777" w:rsidR="00EF5AA5" w:rsidRDefault="00EF5AA5">
            <w:r>
              <w:t>Земельный участок</w:t>
            </w:r>
          </w:p>
        </w:tc>
        <w:tc>
          <w:tcPr>
            <w:tcW w:w="1068" w:type="dxa"/>
          </w:tcPr>
          <w:p w14:paraId="39D88A53" w14:textId="77777777" w:rsidR="00EF5AA5" w:rsidRDefault="00EF5AA5">
            <w:r>
              <w:t>Индивид.</w:t>
            </w:r>
          </w:p>
        </w:tc>
        <w:tc>
          <w:tcPr>
            <w:tcW w:w="1029" w:type="dxa"/>
          </w:tcPr>
          <w:p w14:paraId="433F6194" w14:textId="77777777" w:rsidR="00EF5AA5" w:rsidRDefault="00EF5AA5">
            <w:r>
              <w:t>800,0</w:t>
            </w:r>
          </w:p>
        </w:tc>
        <w:tc>
          <w:tcPr>
            <w:tcW w:w="945" w:type="dxa"/>
          </w:tcPr>
          <w:p w14:paraId="718F49EC" w14:textId="77777777" w:rsidR="00EF5AA5" w:rsidRDefault="00EF5AA5">
            <w:r>
              <w:t>РФ</w:t>
            </w:r>
          </w:p>
        </w:tc>
        <w:tc>
          <w:tcPr>
            <w:tcW w:w="1226" w:type="dxa"/>
          </w:tcPr>
          <w:p w14:paraId="2113D6CD" w14:textId="77777777" w:rsidR="00EF5AA5" w:rsidRDefault="00EF5AA5">
            <w:r>
              <w:t>Земельный участок</w:t>
            </w:r>
          </w:p>
        </w:tc>
        <w:tc>
          <w:tcPr>
            <w:tcW w:w="1029" w:type="dxa"/>
          </w:tcPr>
          <w:p w14:paraId="112437E3" w14:textId="77777777" w:rsidR="00EF5AA5" w:rsidRDefault="00EF5AA5">
            <w:r>
              <w:t>1580,0</w:t>
            </w:r>
          </w:p>
        </w:tc>
        <w:tc>
          <w:tcPr>
            <w:tcW w:w="945" w:type="dxa"/>
          </w:tcPr>
          <w:p w14:paraId="3580C8E5" w14:textId="77777777" w:rsidR="00EF5AA5" w:rsidRDefault="00EF5AA5">
            <w:r>
              <w:t>РФ</w:t>
            </w:r>
          </w:p>
        </w:tc>
        <w:tc>
          <w:tcPr>
            <w:tcW w:w="1483" w:type="dxa"/>
            <w:vMerge w:val="restart"/>
          </w:tcPr>
          <w:p w14:paraId="28A7D355" w14:textId="77777777" w:rsidR="00EF5AA5" w:rsidRDefault="00825045" w:rsidP="00825045">
            <w:r>
              <w:t>Н</w:t>
            </w:r>
            <w:r w:rsidR="00EF5AA5">
              <w:t>ет</w:t>
            </w:r>
          </w:p>
        </w:tc>
        <w:tc>
          <w:tcPr>
            <w:tcW w:w="1109" w:type="dxa"/>
            <w:vMerge w:val="restart"/>
          </w:tcPr>
          <w:p w14:paraId="49632B0F" w14:textId="77777777" w:rsidR="00EF5AA5" w:rsidRDefault="00A41C4D">
            <w:r>
              <w:t>нет</w:t>
            </w:r>
          </w:p>
        </w:tc>
        <w:tc>
          <w:tcPr>
            <w:tcW w:w="1674" w:type="dxa"/>
            <w:vMerge w:val="restart"/>
          </w:tcPr>
          <w:p w14:paraId="7C77CDB7" w14:textId="77777777" w:rsidR="00EF5AA5" w:rsidRDefault="00EF5AA5">
            <w:r>
              <w:t>-</w:t>
            </w:r>
          </w:p>
        </w:tc>
      </w:tr>
      <w:tr w:rsidR="00EF5AA5" w14:paraId="50ABA1A7" w14:textId="77777777" w:rsidTr="00CF38B4">
        <w:tc>
          <w:tcPr>
            <w:tcW w:w="616" w:type="dxa"/>
            <w:vMerge/>
          </w:tcPr>
          <w:p w14:paraId="16C32DB5" w14:textId="77777777" w:rsidR="00EF5AA5" w:rsidRDefault="00EF5AA5"/>
        </w:tc>
        <w:tc>
          <w:tcPr>
            <w:tcW w:w="2168" w:type="dxa"/>
            <w:vMerge/>
          </w:tcPr>
          <w:p w14:paraId="58BD3F09" w14:textId="77777777" w:rsidR="00EF5AA5" w:rsidRDefault="00EF5AA5"/>
        </w:tc>
        <w:tc>
          <w:tcPr>
            <w:tcW w:w="1176" w:type="dxa"/>
            <w:vMerge/>
          </w:tcPr>
          <w:p w14:paraId="6F2824A4" w14:textId="77777777" w:rsidR="00EF5AA5" w:rsidRDefault="00EF5AA5"/>
        </w:tc>
        <w:tc>
          <w:tcPr>
            <w:tcW w:w="1226" w:type="dxa"/>
          </w:tcPr>
          <w:p w14:paraId="7212A8C0" w14:textId="77777777" w:rsidR="00EF5AA5" w:rsidRDefault="00EF5AA5">
            <w:r>
              <w:t>квартира</w:t>
            </w:r>
          </w:p>
        </w:tc>
        <w:tc>
          <w:tcPr>
            <w:tcW w:w="1068" w:type="dxa"/>
          </w:tcPr>
          <w:p w14:paraId="50E0D3A5" w14:textId="77777777" w:rsidR="00EF5AA5" w:rsidRDefault="00EF5AA5">
            <w:r>
              <w:t>Индивид.</w:t>
            </w:r>
          </w:p>
        </w:tc>
        <w:tc>
          <w:tcPr>
            <w:tcW w:w="1029" w:type="dxa"/>
          </w:tcPr>
          <w:p w14:paraId="5C24518F" w14:textId="77777777" w:rsidR="00EF5AA5" w:rsidRDefault="00EF5AA5">
            <w:r>
              <w:t>56,0</w:t>
            </w:r>
          </w:p>
        </w:tc>
        <w:tc>
          <w:tcPr>
            <w:tcW w:w="945" w:type="dxa"/>
          </w:tcPr>
          <w:p w14:paraId="7859B503" w14:textId="77777777" w:rsidR="00EF5AA5" w:rsidRDefault="00EF5AA5">
            <w:r>
              <w:t>РФ</w:t>
            </w:r>
          </w:p>
        </w:tc>
        <w:tc>
          <w:tcPr>
            <w:tcW w:w="1226" w:type="dxa"/>
          </w:tcPr>
          <w:p w14:paraId="24821AAB" w14:textId="77777777" w:rsidR="00EF5AA5" w:rsidRDefault="00EF5AA5">
            <w:r>
              <w:t>Жилой дом</w:t>
            </w:r>
          </w:p>
        </w:tc>
        <w:tc>
          <w:tcPr>
            <w:tcW w:w="1029" w:type="dxa"/>
          </w:tcPr>
          <w:p w14:paraId="2E45DF39" w14:textId="77777777" w:rsidR="00EF5AA5" w:rsidRDefault="00EF5AA5">
            <w:r>
              <w:t>50,9</w:t>
            </w:r>
          </w:p>
        </w:tc>
        <w:tc>
          <w:tcPr>
            <w:tcW w:w="945" w:type="dxa"/>
          </w:tcPr>
          <w:p w14:paraId="49916406" w14:textId="77777777" w:rsidR="00EF5AA5" w:rsidRDefault="00EF5AA5">
            <w:r>
              <w:t>РФ</w:t>
            </w:r>
          </w:p>
        </w:tc>
        <w:tc>
          <w:tcPr>
            <w:tcW w:w="1483" w:type="dxa"/>
            <w:vMerge/>
          </w:tcPr>
          <w:p w14:paraId="69B71D9B" w14:textId="77777777" w:rsidR="00EF5AA5" w:rsidRDefault="00EF5AA5"/>
        </w:tc>
        <w:tc>
          <w:tcPr>
            <w:tcW w:w="1109" w:type="dxa"/>
            <w:vMerge/>
          </w:tcPr>
          <w:p w14:paraId="30F7C4F0" w14:textId="77777777" w:rsidR="00EF5AA5" w:rsidRDefault="00EF5AA5"/>
        </w:tc>
        <w:tc>
          <w:tcPr>
            <w:tcW w:w="1674" w:type="dxa"/>
            <w:vMerge/>
          </w:tcPr>
          <w:p w14:paraId="2C4AE7CE" w14:textId="77777777" w:rsidR="00EF5AA5" w:rsidRDefault="00EF5AA5"/>
        </w:tc>
      </w:tr>
      <w:tr w:rsidR="00EF5AA5" w14:paraId="43710B5A" w14:textId="77777777" w:rsidTr="00CF38B4">
        <w:trPr>
          <w:trHeight w:val="416"/>
        </w:trPr>
        <w:tc>
          <w:tcPr>
            <w:tcW w:w="616" w:type="dxa"/>
          </w:tcPr>
          <w:p w14:paraId="63655902" w14:textId="77777777" w:rsidR="006B5952" w:rsidRDefault="006B5952">
            <w:r>
              <w:t>3</w:t>
            </w:r>
          </w:p>
        </w:tc>
        <w:tc>
          <w:tcPr>
            <w:tcW w:w="2168" w:type="dxa"/>
          </w:tcPr>
          <w:p w14:paraId="42149DA8" w14:textId="77777777" w:rsidR="006B5952" w:rsidRDefault="006B5952" w:rsidP="006B5952">
            <w:r>
              <w:t>Несовершеннолетний ребенок</w:t>
            </w:r>
          </w:p>
        </w:tc>
        <w:tc>
          <w:tcPr>
            <w:tcW w:w="1176" w:type="dxa"/>
          </w:tcPr>
          <w:p w14:paraId="2BF12082" w14:textId="77777777" w:rsidR="006B5952" w:rsidRDefault="006B5952"/>
        </w:tc>
        <w:tc>
          <w:tcPr>
            <w:tcW w:w="1226" w:type="dxa"/>
          </w:tcPr>
          <w:p w14:paraId="5C78D2F9" w14:textId="77777777" w:rsidR="006B5952" w:rsidRDefault="006B5952">
            <w:r>
              <w:t>нет</w:t>
            </w:r>
          </w:p>
        </w:tc>
        <w:tc>
          <w:tcPr>
            <w:tcW w:w="1068" w:type="dxa"/>
          </w:tcPr>
          <w:p w14:paraId="224279B1" w14:textId="77777777" w:rsidR="006B5952" w:rsidRDefault="006B5952">
            <w:r>
              <w:t>-</w:t>
            </w:r>
          </w:p>
        </w:tc>
        <w:tc>
          <w:tcPr>
            <w:tcW w:w="1029" w:type="dxa"/>
          </w:tcPr>
          <w:p w14:paraId="6B434FF8" w14:textId="77777777" w:rsidR="006B5952" w:rsidRDefault="006B5952">
            <w:r>
              <w:t>-</w:t>
            </w:r>
          </w:p>
        </w:tc>
        <w:tc>
          <w:tcPr>
            <w:tcW w:w="945" w:type="dxa"/>
          </w:tcPr>
          <w:p w14:paraId="105FC0AD" w14:textId="77777777" w:rsidR="006B5952" w:rsidRDefault="006B5952">
            <w:r>
              <w:t>-</w:t>
            </w:r>
          </w:p>
        </w:tc>
        <w:tc>
          <w:tcPr>
            <w:tcW w:w="1226" w:type="dxa"/>
          </w:tcPr>
          <w:p w14:paraId="446F6FC2" w14:textId="77777777" w:rsidR="006B5952" w:rsidRDefault="006B5952">
            <w:r>
              <w:t>квартира</w:t>
            </w:r>
          </w:p>
        </w:tc>
        <w:tc>
          <w:tcPr>
            <w:tcW w:w="1029" w:type="dxa"/>
          </w:tcPr>
          <w:p w14:paraId="021F4730" w14:textId="77777777" w:rsidR="006B5952" w:rsidRDefault="006B5952">
            <w:r>
              <w:t>74,0</w:t>
            </w:r>
          </w:p>
        </w:tc>
        <w:tc>
          <w:tcPr>
            <w:tcW w:w="945" w:type="dxa"/>
          </w:tcPr>
          <w:p w14:paraId="04FAAA86" w14:textId="77777777" w:rsidR="006B5952" w:rsidRDefault="006B5952">
            <w:r>
              <w:t>РФ</w:t>
            </w:r>
          </w:p>
        </w:tc>
        <w:tc>
          <w:tcPr>
            <w:tcW w:w="1483" w:type="dxa"/>
          </w:tcPr>
          <w:p w14:paraId="1F6C7EFF" w14:textId="77777777" w:rsidR="006B5952" w:rsidRDefault="006B5952">
            <w:r>
              <w:t>нет</w:t>
            </w:r>
          </w:p>
        </w:tc>
        <w:tc>
          <w:tcPr>
            <w:tcW w:w="1109" w:type="dxa"/>
          </w:tcPr>
          <w:p w14:paraId="2050BC78" w14:textId="77777777" w:rsidR="006B5952" w:rsidRDefault="00A41C4D" w:rsidP="00A41C4D">
            <w:r>
              <w:t>1996,0</w:t>
            </w:r>
          </w:p>
        </w:tc>
        <w:tc>
          <w:tcPr>
            <w:tcW w:w="1674" w:type="dxa"/>
          </w:tcPr>
          <w:p w14:paraId="545B08E5" w14:textId="77777777" w:rsidR="006B5952" w:rsidRDefault="006B5952">
            <w:r>
              <w:t>-</w:t>
            </w:r>
          </w:p>
        </w:tc>
      </w:tr>
    </w:tbl>
    <w:p w14:paraId="62CD48DF" w14:textId="77777777" w:rsidR="00281355" w:rsidRDefault="00281355"/>
    <w:sectPr w:rsidR="00281355" w:rsidSect="00CF38B4">
      <w:pgSz w:w="16838" w:h="11906" w:orient="landscape"/>
      <w:pgMar w:top="709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29"/>
    <w:rsid w:val="00281355"/>
    <w:rsid w:val="00284BF9"/>
    <w:rsid w:val="00425428"/>
    <w:rsid w:val="006B5952"/>
    <w:rsid w:val="00825045"/>
    <w:rsid w:val="00915A1D"/>
    <w:rsid w:val="00944B73"/>
    <w:rsid w:val="00A41C4D"/>
    <w:rsid w:val="00AB136E"/>
    <w:rsid w:val="00B6788B"/>
    <w:rsid w:val="00CC1D42"/>
    <w:rsid w:val="00CF38B4"/>
    <w:rsid w:val="00DE4629"/>
    <w:rsid w:val="00E002DF"/>
    <w:rsid w:val="00EF5AA5"/>
    <w:rsid w:val="00F00C93"/>
    <w:rsid w:val="00F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F2EB"/>
  <w15:chartTrackingRefBased/>
  <w15:docId w15:val="{61BF4E67-C6EF-4E1D-B062-3BCFBB0A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44B73"/>
  </w:style>
  <w:style w:type="character" w:customStyle="1" w:styleId="eop">
    <w:name w:val="eop"/>
    <w:basedOn w:val="a0"/>
    <w:rsid w:val="00944B73"/>
  </w:style>
  <w:style w:type="table" w:styleId="a3">
    <w:name w:val="Table Grid"/>
    <w:basedOn w:val="a1"/>
    <w:uiPriority w:val="39"/>
    <w:rsid w:val="0028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Econi</cp:lastModifiedBy>
  <cp:revision>2</cp:revision>
  <cp:lastPrinted>2021-03-30T01:09:00Z</cp:lastPrinted>
  <dcterms:created xsi:type="dcterms:W3CDTF">2024-01-18T07:31:00Z</dcterms:created>
  <dcterms:modified xsi:type="dcterms:W3CDTF">2024-01-18T07:31:00Z</dcterms:modified>
</cp:coreProperties>
</file>